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17" w:rsidRDefault="00EA5C17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b/>
          <w:bCs/>
          <w:sz w:val="32"/>
          <w:szCs w:val="32"/>
        </w:rPr>
      </w:pPr>
    </w:p>
    <w:p w:rsidR="00012A9C" w:rsidRPr="005578B4" w:rsidRDefault="00012A9C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b/>
          <w:bCs/>
          <w:sz w:val="32"/>
          <w:szCs w:val="32"/>
        </w:rPr>
      </w:pPr>
      <w:r w:rsidRPr="005578B4">
        <w:rPr>
          <w:rFonts w:ascii="Candara" w:eastAsia="Times New Roman" w:hAnsi="Candara" w:cstheme="majorBidi"/>
          <w:b/>
          <w:bCs/>
          <w:sz w:val="32"/>
          <w:szCs w:val="32"/>
        </w:rPr>
        <w:t>Основа</w:t>
      </w:r>
      <w:r w:rsidR="00500353" w:rsidRPr="005578B4">
        <w:rPr>
          <w:rFonts w:ascii="Candara" w:eastAsia="Times New Roman" w:hAnsi="Candara" w:cstheme="majorBidi"/>
          <w:b/>
          <w:bCs/>
          <w:sz w:val="32"/>
          <w:szCs w:val="32"/>
        </w:rPr>
        <w:t xml:space="preserve"> призыва</w:t>
      </w:r>
      <w:r w:rsidRPr="005578B4">
        <w:rPr>
          <w:rFonts w:ascii="Candara" w:eastAsia="Times New Roman" w:hAnsi="Candara" w:cstheme="majorBidi"/>
          <w:b/>
          <w:bCs/>
          <w:sz w:val="32"/>
          <w:szCs w:val="32"/>
        </w:rPr>
        <w:t xml:space="preserve"> </w:t>
      </w:r>
      <w:r w:rsidR="00500353" w:rsidRPr="005578B4">
        <w:rPr>
          <w:rFonts w:ascii="Candara" w:eastAsia="Times New Roman" w:hAnsi="Candara" w:cstheme="majorBidi"/>
          <w:b/>
          <w:bCs/>
          <w:sz w:val="32"/>
          <w:szCs w:val="32"/>
          <w:rtl/>
        </w:rPr>
        <w:t>—</w:t>
      </w:r>
      <w:r w:rsidRPr="005578B4">
        <w:rPr>
          <w:rFonts w:ascii="Candara" w:eastAsia="Times New Roman" w:hAnsi="Candara" w:cstheme="majorBidi"/>
          <w:b/>
          <w:bCs/>
          <w:sz w:val="32"/>
          <w:szCs w:val="32"/>
        </w:rPr>
        <w:t xml:space="preserve"> мягкость</w:t>
      </w:r>
      <w:r w:rsidR="008265C7" w:rsidRPr="005578B4">
        <w:rPr>
          <w:rFonts w:ascii="Candara" w:eastAsia="Times New Roman" w:hAnsi="Candara" w:cstheme="majorBidi"/>
          <w:b/>
          <w:bCs/>
          <w:sz w:val="32"/>
          <w:szCs w:val="32"/>
        </w:rPr>
        <w:t>,</w:t>
      </w:r>
      <w:r w:rsidRPr="005578B4">
        <w:rPr>
          <w:rFonts w:ascii="Candara" w:eastAsia="Times New Roman" w:hAnsi="Candara" w:cstheme="majorBidi"/>
          <w:b/>
          <w:bCs/>
          <w:sz w:val="32"/>
          <w:szCs w:val="32"/>
        </w:rPr>
        <w:t xml:space="preserve"> доброта</w:t>
      </w:r>
      <w:r w:rsidR="008265C7" w:rsidRPr="005578B4">
        <w:rPr>
          <w:rFonts w:ascii="Candara" w:eastAsia="Times New Roman" w:hAnsi="Candara" w:cstheme="majorBidi"/>
          <w:b/>
          <w:bCs/>
          <w:sz w:val="32"/>
          <w:szCs w:val="32"/>
        </w:rPr>
        <w:t xml:space="preserve"> и</w:t>
      </w:r>
      <w:r w:rsidR="008265C7" w:rsidRPr="005578B4">
        <w:rPr>
          <w:rStyle w:val="a9"/>
          <w:b/>
          <w:bCs/>
          <w:sz w:val="32"/>
          <w:szCs w:val="32"/>
        </w:rPr>
        <w:t xml:space="preserve"> </w:t>
      </w:r>
      <w:r w:rsidR="008265C7" w:rsidRPr="005578B4">
        <w:rPr>
          <w:rStyle w:val="a9"/>
          <w:b/>
          <w:bCs/>
          <w:i w:val="0"/>
          <w:iCs w:val="0"/>
          <w:sz w:val="32"/>
          <w:szCs w:val="32"/>
        </w:rPr>
        <w:t>снисходительность</w:t>
      </w:r>
    </w:p>
    <w:p w:rsidR="007F7EC2" w:rsidRDefault="007F7EC2" w:rsidP="007D5B66">
      <w:pPr>
        <w:tabs>
          <w:tab w:val="right" w:pos="-966"/>
          <w:tab w:val="left" w:pos="142"/>
        </w:tabs>
        <w:spacing w:after="120"/>
        <w:ind w:firstLine="426"/>
        <w:jc w:val="center"/>
        <w:rPr>
          <w:rFonts w:ascii="Candara" w:eastAsia="Times New Roman" w:hAnsi="Candara" w:cs="Times New Roman"/>
          <w:i/>
          <w:iCs/>
          <w:sz w:val="26"/>
          <w:szCs w:val="26"/>
        </w:rPr>
      </w:pPr>
    </w:p>
    <w:p w:rsidR="00870947" w:rsidRPr="005578B4" w:rsidRDefault="00D062E4" w:rsidP="007D5B66">
      <w:pPr>
        <w:tabs>
          <w:tab w:val="right" w:pos="-966"/>
          <w:tab w:val="left" w:pos="142"/>
        </w:tabs>
        <w:spacing w:after="120"/>
        <w:ind w:firstLine="426"/>
        <w:jc w:val="center"/>
        <w:rPr>
          <w:rFonts w:ascii="Candara" w:eastAsia="Times New Roman" w:hAnsi="Candara" w:cstheme="majorBidi"/>
          <w:i/>
          <w:iCs/>
          <w:sz w:val="26"/>
          <w:szCs w:val="26"/>
        </w:rPr>
      </w:pP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«Как прекрасна вера, украшенная знаниями! Как прекрасны знания, украшенные делами! Как прекрасны дела, украшенные мягкостью! И лучше всего добавить к зн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а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ниям выдержку».</w:t>
      </w:r>
    </w:p>
    <w:p w:rsidR="00D062E4" w:rsidRPr="005578B4" w:rsidRDefault="00D062E4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sz w:val="26"/>
          <w:szCs w:val="26"/>
        </w:rPr>
      </w:pPr>
    </w:p>
    <w:p w:rsidR="00012A9C" w:rsidRPr="005578B4" w:rsidRDefault="00012A9C" w:rsidP="007D5B66">
      <w:pPr>
        <w:tabs>
          <w:tab w:val="right" w:pos="-966"/>
          <w:tab w:val="left" w:pos="142"/>
        </w:tabs>
        <w:spacing w:after="120"/>
        <w:ind w:firstLine="426"/>
        <w:jc w:val="center"/>
        <w:rPr>
          <w:rFonts w:ascii="Candara" w:eastAsia="Times New Roman" w:hAnsi="Candara" w:cstheme="majorBidi"/>
          <w:sz w:val="26"/>
          <w:szCs w:val="26"/>
        </w:rPr>
      </w:pPr>
      <w:r w:rsidRPr="005578B4">
        <w:rPr>
          <w:rFonts w:ascii="Candara" w:eastAsia="Times New Roman" w:hAnsi="Candara" w:cstheme="majorBidi"/>
          <w:sz w:val="26"/>
          <w:szCs w:val="26"/>
        </w:rPr>
        <w:t>Во имя Аллаха, Милостивого, Милосердного!</w:t>
      </w:r>
    </w:p>
    <w:p w:rsidR="00870947" w:rsidRPr="005578B4" w:rsidRDefault="00870947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sz w:val="26"/>
          <w:szCs w:val="26"/>
        </w:rPr>
      </w:pPr>
    </w:p>
    <w:p w:rsidR="00012A9C" w:rsidRPr="005578B4" w:rsidRDefault="00012A9C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sz w:val="26"/>
          <w:szCs w:val="26"/>
        </w:rPr>
      </w:pPr>
      <w:r w:rsidRPr="005578B4">
        <w:rPr>
          <w:rFonts w:ascii="Candara" w:eastAsia="Times New Roman" w:hAnsi="Candara" w:cstheme="majorBidi"/>
          <w:sz w:val="26"/>
          <w:szCs w:val="26"/>
        </w:rPr>
        <w:t>Вся хвала воздаётся одному Аллаху. Мир и благословение печати пророков.</w:t>
      </w:r>
    </w:p>
    <w:p w:rsidR="00FD4BF2" w:rsidRPr="005578B4" w:rsidRDefault="00FD4BF2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sz w:val="26"/>
          <w:szCs w:val="26"/>
        </w:rPr>
      </w:pPr>
    </w:p>
    <w:p w:rsidR="00320D2A" w:rsidRDefault="00012A9C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sz w:val="26"/>
          <w:szCs w:val="26"/>
        </w:rPr>
      </w:pPr>
      <w:r w:rsidRPr="005578B4">
        <w:rPr>
          <w:rFonts w:ascii="Candara" w:eastAsia="Times New Roman" w:hAnsi="Candara" w:cstheme="majorBidi"/>
          <w:sz w:val="26"/>
          <w:szCs w:val="26"/>
        </w:rPr>
        <w:t xml:space="preserve">Некоторые </w:t>
      </w:r>
      <w:r w:rsidR="00FD4BF2" w:rsidRPr="005578B4">
        <w:rPr>
          <w:rFonts w:ascii="Candara" w:eastAsia="Times New Roman" w:hAnsi="Candara" w:cstheme="majorBidi"/>
          <w:sz w:val="26"/>
          <w:szCs w:val="26"/>
        </w:rPr>
        <w:t xml:space="preserve">наши братья, да наставит Аллах их на умеренный путь призыва, </w:t>
      </w:r>
      <w:r w:rsidRPr="005578B4">
        <w:rPr>
          <w:rFonts w:ascii="Candara" w:eastAsia="Times New Roman" w:hAnsi="Candara" w:cstheme="majorBidi"/>
          <w:sz w:val="26"/>
          <w:szCs w:val="26"/>
        </w:rPr>
        <w:t>п</w:t>
      </w:r>
      <w:r w:rsidRPr="005578B4">
        <w:rPr>
          <w:rFonts w:ascii="Candara" w:eastAsia="Times New Roman" w:hAnsi="Candara" w:cstheme="majorBidi"/>
          <w:sz w:val="26"/>
          <w:szCs w:val="26"/>
        </w:rPr>
        <w:t>о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лагают, что предшественники сурово относились к </w:t>
      </w:r>
      <w:r w:rsidR="000B0B5C" w:rsidRPr="005578B4">
        <w:rPr>
          <w:rFonts w:ascii="Candara" w:eastAsia="Times New Roman" w:hAnsi="Candara" w:cstheme="majorBidi"/>
          <w:sz w:val="26"/>
          <w:szCs w:val="26"/>
        </w:rPr>
        <w:t>(настоящим)</w:t>
      </w:r>
      <w:r w:rsidR="001D2F17" w:rsidRPr="005578B4">
        <w:rPr>
          <w:rStyle w:val="a6"/>
          <w:rFonts w:ascii="Candara" w:eastAsia="Times New Roman" w:hAnsi="Candara" w:cstheme="majorBidi"/>
          <w:sz w:val="26"/>
          <w:szCs w:val="26"/>
        </w:rPr>
        <w:footnoteReference w:id="1"/>
      </w:r>
      <w:r w:rsidR="000B0B5C" w:rsidRPr="005578B4">
        <w:rPr>
          <w:rFonts w:ascii="Candara" w:eastAsia="Times New Roman" w:hAnsi="Candara" w:cstheme="majorBidi"/>
          <w:sz w:val="26"/>
          <w:szCs w:val="26"/>
        </w:rPr>
        <w:t xml:space="preserve"> </w:t>
      </w:r>
      <w:r w:rsidRPr="005578B4">
        <w:rPr>
          <w:rFonts w:ascii="Candara" w:eastAsia="Times New Roman" w:hAnsi="Candara" w:cstheme="majorBidi"/>
          <w:sz w:val="26"/>
          <w:szCs w:val="26"/>
        </w:rPr>
        <w:t>еретикам. В де</w:t>
      </w:r>
      <w:r w:rsidRPr="005578B4">
        <w:rPr>
          <w:rFonts w:ascii="Candara" w:eastAsia="Times New Roman" w:hAnsi="Candara" w:cstheme="majorBidi"/>
          <w:sz w:val="26"/>
          <w:szCs w:val="26"/>
        </w:rPr>
        <w:t>й</w:t>
      </w:r>
      <w:r w:rsidRPr="005578B4">
        <w:rPr>
          <w:rFonts w:ascii="Candara" w:eastAsia="Times New Roman" w:hAnsi="Candara" w:cstheme="majorBidi"/>
          <w:sz w:val="26"/>
          <w:szCs w:val="26"/>
        </w:rPr>
        <w:t>ствительности, эта мысль свойственна всем сторонникам «дискредитации»</w:t>
      </w:r>
      <w:r w:rsidR="00CE47B3" w:rsidRPr="005578B4">
        <w:rPr>
          <w:rFonts w:ascii="Candara" w:eastAsia="Times New Roman" w:hAnsi="Candara" w:cstheme="majorBidi"/>
          <w:sz w:val="26"/>
          <w:szCs w:val="26"/>
        </w:rPr>
        <w:t xml:space="preserve">. Тем самым они смешивают исламские нравы с </w:t>
      </w:r>
      <w:r w:rsidR="008249EC" w:rsidRPr="005578B4">
        <w:rPr>
          <w:rFonts w:ascii="Candara" w:eastAsia="Times New Roman" w:hAnsi="Candara" w:cstheme="majorBidi"/>
          <w:sz w:val="26"/>
          <w:szCs w:val="26"/>
        </w:rPr>
        <w:t>шариатом Мусы, мир ему</w:t>
      </w:r>
      <w:r w:rsidR="00CE47B3" w:rsidRPr="005578B4">
        <w:rPr>
          <w:rFonts w:ascii="Candara" w:eastAsia="Times New Roman" w:hAnsi="Candara" w:cstheme="majorBidi"/>
          <w:sz w:val="26"/>
          <w:szCs w:val="26"/>
        </w:rPr>
        <w:t xml:space="preserve">. </w:t>
      </w:r>
    </w:p>
    <w:p w:rsidR="00CE47B3" w:rsidRPr="005578B4" w:rsidRDefault="00CE47B3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sz w:val="26"/>
          <w:szCs w:val="26"/>
        </w:rPr>
      </w:pPr>
      <w:proofErr w:type="spellStart"/>
      <w:r w:rsidRPr="005578B4">
        <w:rPr>
          <w:rFonts w:ascii="Candara" w:eastAsia="Times New Roman" w:hAnsi="Candara" w:cstheme="majorBidi"/>
          <w:sz w:val="26"/>
          <w:szCs w:val="26"/>
        </w:rPr>
        <w:t>Шейхуль-ислям</w:t>
      </w:r>
      <w:proofErr w:type="spellEnd"/>
      <w:proofErr w:type="gramStart"/>
      <w:r w:rsidRPr="005578B4">
        <w:rPr>
          <w:rFonts w:ascii="Candara" w:eastAsia="Times New Roman" w:hAnsi="Candara" w:cstheme="majorBidi"/>
          <w:sz w:val="26"/>
          <w:szCs w:val="26"/>
        </w:rPr>
        <w:t xml:space="preserve"> И</w:t>
      </w:r>
      <w:proofErr w:type="gramEnd"/>
      <w:r w:rsidRPr="005578B4">
        <w:rPr>
          <w:rFonts w:ascii="Candara" w:eastAsia="Times New Roman" w:hAnsi="Candara" w:cstheme="majorBidi"/>
          <w:sz w:val="26"/>
          <w:szCs w:val="26"/>
        </w:rPr>
        <w:t xml:space="preserve">бн </w:t>
      </w:r>
      <w:proofErr w:type="spellStart"/>
      <w:r w:rsidRPr="005578B4">
        <w:rPr>
          <w:rFonts w:ascii="Candara" w:eastAsia="Times New Roman" w:hAnsi="Candara" w:cstheme="majorBidi"/>
          <w:sz w:val="26"/>
          <w:szCs w:val="26"/>
        </w:rPr>
        <w:t>Таймийя</w:t>
      </w:r>
      <w:proofErr w:type="spellEnd"/>
      <w:r w:rsidRPr="005578B4">
        <w:rPr>
          <w:rFonts w:ascii="Candara" w:eastAsia="Times New Roman" w:hAnsi="Candara" w:cstheme="majorBidi"/>
          <w:sz w:val="26"/>
          <w:szCs w:val="26"/>
        </w:rPr>
        <w:t xml:space="preserve"> написал в «аль-</w:t>
      </w:r>
      <w:proofErr w:type="spellStart"/>
      <w:r w:rsidRPr="005578B4">
        <w:rPr>
          <w:rFonts w:ascii="Candara" w:eastAsia="Times New Roman" w:hAnsi="Candara" w:cstheme="majorBidi"/>
          <w:sz w:val="26"/>
          <w:szCs w:val="26"/>
        </w:rPr>
        <w:t>Джаваб</w:t>
      </w:r>
      <w:proofErr w:type="spellEnd"/>
      <w:r w:rsidRPr="005578B4">
        <w:rPr>
          <w:rFonts w:ascii="Candara" w:eastAsia="Times New Roman" w:hAnsi="Candara" w:cstheme="majorBidi"/>
          <w:sz w:val="26"/>
          <w:szCs w:val="26"/>
        </w:rPr>
        <w:t xml:space="preserve"> ас-</w:t>
      </w:r>
      <w:proofErr w:type="spellStart"/>
      <w:r w:rsidRPr="005578B4">
        <w:rPr>
          <w:rFonts w:ascii="Candara" w:eastAsia="Times New Roman" w:hAnsi="Candara" w:cstheme="majorBidi"/>
          <w:sz w:val="26"/>
          <w:szCs w:val="26"/>
        </w:rPr>
        <w:t>сахих</w:t>
      </w:r>
      <w:proofErr w:type="spellEnd"/>
      <w:r w:rsidRPr="005578B4">
        <w:rPr>
          <w:rFonts w:ascii="Candara" w:eastAsia="Times New Roman" w:hAnsi="Candara" w:cstheme="majorBidi"/>
          <w:sz w:val="26"/>
          <w:szCs w:val="26"/>
        </w:rPr>
        <w:t>» (2/79):</w:t>
      </w:r>
    </w:p>
    <w:p w:rsidR="00CE47B3" w:rsidRPr="005578B4" w:rsidRDefault="00CE47B3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sz w:val="26"/>
          <w:szCs w:val="26"/>
        </w:rPr>
      </w:pPr>
      <w:r w:rsidRPr="005578B4">
        <w:rPr>
          <w:rFonts w:ascii="Candara" w:eastAsia="Times New Roman" w:hAnsi="Candara" w:cstheme="majorBidi"/>
          <w:sz w:val="26"/>
          <w:szCs w:val="26"/>
        </w:rPr>
        <w:t xml:space="preserve">«В законах Торы преобладает строгость, а в законах </w:t>
      </w:r>
      <w:proofErr w:type="spellStart"/>
      <w:r w:rsidRPr="005578B4">
        <w:rPr>
          <w:rFonts w:ascii="Candara" w:eastAsia="Times New Roman" w:hAnsi="Candara" w:cstheme="majorBidi"/>
          <w:sz w:val="26"/>
          <w:szCs w:val="26"/>
        </w:rPr>
        <w:t>Инджиля</w:t>
      </w:r>
      <w:proofErr w:type="spellEnd"/>
      <w:r w:rsidRPr="005578B4">
        <w:rPr>
          <w:rFonts w:ascii="Candara" w:eastAsia="Times New Roman" w:hAnsi="Candara" w:cstheme="majorBidi"/>
          <w:sz w:val="26"/>
          <w:szCs w:val="26"/>
        </w:rPr>
        <w:t xml:space="preserve"> </w:t>
      </w:r>
      <w:r w:rsidR="008249EC" w:rsidRPr="005578B4">
        <w:rPr>
          <w:rFonts w:ascii="Candara" w:eastAsia="Times New Roman" w:hAnsi="Candara" w:cstheme="majorBidi"/>
          <w:sz w:val="26"/>
          <w:szCs w:val="26"/>
        </w:rPr>
        <w:t>—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 мягкость. Но законы Корана умеренно совмещают между этим и тем, как сказал Всевышний: </w:t>
      </w:r>
      <w:r w:rsidR="00BC72A7" w:rsidRPr="005578B4">
        <w:rPr>
          <w:rFonts w:ascii="Candara" w:eastAsia="Times New Roman" w:hAnsi="Candara" w:cstheme="majorBidi"/>
          <w:sz w:val="26"/>
          <w:szCs w:val="26"/>
        </w:rPr>
        <w:t>“</w:t>
      </w:r>
      <w:r w:rsidRPr="005578B4">
        <w:rPr>
          <w:rFonts w:ascii="Candara" w:eastAsia="Times New Roman" w:hAnsi="Candara" w:cstheme="majorBidi"/>
          <w:b/>
          <w:bCs/>
          <w:sz w:val="26"/>
          <w:szCs w:val="26"/>
        </w:rPr>
        <w:t xml:space="preserve">Мы сделали вас общиной, которая придерживается </w:t>
      </w:r>
      <w:r w:rsidRPr="005578B4">
        <w:rPr>
          <w:rFonts w:ascii="Candara" w:eastAsia="Times New Roman" w:hAnsi="Candara" w:cstheme="majorBidi"/>
          <w:b/>
          <w:bCs/>
          <w:sz w:val="26"/>
          <w:szCs w:val="26"/>
          <w:u w:val="single"/>
        </w:rPr>
        <w:t>середины</w:t>
      </w:r>
      <w:r w:rsidR="00BC72A7" w:rsidRPr="005578B4">
        <w:rPr>
          <w:rFonts w:ascii="Candara" w:eastAsia="Times New Roman" w:hAnsi="Candara" w:cstheme="majorBidi"/>
          <w:sz w:val="26"/>
          <w:szCs w:val="26"/>
        </w:rPr>
        <w:t>”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 (2:143). Он соо</w:t>
      </w:r>
      <w:r w:rsidRPr="005578B4">
        <w:rPr>
          <w:rFonts w:ascii="Candara" w:eastAsia="Times New Roman" w:hAnsi="Candara" w:cstheme="majorBidi"/>
          <w:sz w:val="26"/>
          <w:szCs w:val="26"/>
        </w:rPr>
        <w:t>б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щил о мусульманской общине: </w:t>
      </w:r>
      <w:r w:rsidR="00BC72A7" w:rsidRPr="005578B4">
        <w:rPr>
          <w:rFonts w:ascii="Candara" w:eastAsia="Times New Roman" w:hAnsi="Candara" w:cstheme="majorBidi"/>
          <w:sz w:val="26"/>
          <w:szCs w:val="26"/>
        </w:rPr>
        <w:t>“</w:t>
      </w:r>
      <w:r w:rsidRPr="005578B4">
        <w:rPr>
          <w:rFonts w:ascii="Candara" w:eastAsia="Times New Roman" w:hAnsi="Candara" w:cstheme="majorBidi"/>
          <w:b/>
          <w:bCs/>
          <w:sz w:val="26"/>
          <w:szCs w:val="26"/>
        </w:rPr>
        <w:t xml:space="preserve">Мухаммад </w:t>
      </w:r>
      <w:r w:rsidR="008249EC" w:rsidRPr="005578B4">
        <w:rPr>
          <w:rFonts w:ascii="Candara" w:eastAsia="Times New Roman" w:hAnsi="Candara" w:cstheme="majorBidi"/>
          <w:b/>
          <w:bCs/>
          <w:sz w:val="26"/>
          <w:szCs w:val="26"/>
        </w:rPr>
        <w:t>—</w:t>
      </w:r>
      <w:r w:rsidRPr="005578B4">
        <w:rPr>
          <w:rFonts w:ascii="Candara" w:eastAsia="Times New Roman" w:hAnsi="Candara" w:cstheme="majorBidi"/>
          <w:b/>
          <w:bCs/>
          <w:sz w:val="26"/>
          <w:szCs w:val="26"/>
        </w:rPr>
        <w:t xml:space="preserve"> Посланник Аллаха. Те, которые вм</w:t>
      </w:r>
      <w:r w:rsidRPr="005578B4">
        <w:rPr>
          <w:rFonts w:ascii="Candara" w:eastAsia="Times New Roman" w:hAnsi="Candara" w:cstheme="majorBidi"/>
          <w:b/>
          <w:bCs/>
          <w:sz w:val="26"/>
          <w:szCs w:val="26"/>
        </w:rPr>
        <w:t>е</w:t>
      </w:r>
      <w:r w:rsidRPr="005578B4">
        <w:rPr>
          <w:rFonts w:ascii="Candara" w:eastAsia="Times New Roman" w:hAnsi="Candara" w:cstheme="majorBidi"/>
          <w:b/>
          <w:bCs/>
          <w:sz w:val="26"/>
          <w:szCs w:val="26"/>
        </w:rPr>
        <w:t xml:space="preserve">сте с ним, </w:t>
      </w:r>
      <w:r w:rsidRPr="005578B4">
        <w:rPr>
          <w:rFonts w:ascii="Candara" w:eastAsia="Times New Roman" w:hAnsi="Candara" w:cstheme="majorBidi"/>
          <w:b/>
          <w:bCs/>
          <w:sz w:val="26"/>
          <w:szCs w:val="26"/>
          <w:u w:val="single"/>
        </w:rPr>
        <w:t>суровы к неверующим и милостивы между собой</w:t>
      </w:r>
      <w:r w:rsidR="00BC72A7" w:rsidRPr="005578B4">
        <w:rPr>
          <w:rFonts w:ascii="Candara" w:eastAsia="Times New Roman" w:hAnsi="Candara" w:cstheme="majorBidi"/>
          <w:sz w:val="26"/>
          <w:szCs w:val="26"/>
        </w:rPr>
        <w:t>”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 (48:29)</w:t>
      </w:r>
      <w:proofErr w:type="gramStart"/>
      <w:r w:rsidRPr="005578B4">
        <w:rPr>
          <w:rFonts w:ascii="Candara" w:eastAsia="Times New Roman" w:hAnsi="Candara" w:cstheme="majorBidi"/>
          <w:sz w:val="26"/>
          <w:szCs w:val="26"/>
        </w:rPr>
        <w:t>.</w:t>
      </w:r>
      <w:proofErr w:type="gramEnd"/>
      <w:r w:rsidR="000B0B5C" w:rsidRPr="005578B4">
        <w:rPr>
          <w:rFonts w:ascii="Candara" w:eastAsia="Times New Roman" w:hAnsi="Candara" w:cstheme="majorBidi"/>
          <w:sz w:val="26"/>
          <w:szCs w:val="26"/>
        </w:rPr>
        <w:t xml:space="preserve"> </w:t>
      </w:r>
      <w:r w:rsidR="00BC72A7" w:rsidRPr="005578B4">
        <w:rPr>
          <w:rFonts w:ascii="Candara" w:eastAsia="Times New Roman" w:hAnsi="Candara" w:cstheme="majorBidi"/>
          <w:sz w:val="26"/>
          <w:szCs w:val="26"/>
        </w:rPr>
        <w:t>“</w:t>
      </w:r>
      <w:r w:rsidRPr="005578B4">
        <w:rPr>
          <w:rFonts w:ascii="Candara" w:eastAsia="Times New Roman" w:hAnsi="Candara" w:cstheme="majorBidi"/>
          <w:sz w:val="26"/>
          <w:szCs w:val="26"/>
        </w:rPr>
        <w:t>…</w:t>
      </w:r>
      <w:proofErr w:type="gramStart"/>
      <w:r w:rsidRPr="005578B4">
        <w:rPr>
          <w:rFonts w:ascii="Candara" w:eastAsia="Times New Roman" w:hAnsi="Candara" w:cstheme="majorBidi"/>
          <w:b/>
          <w:bCs/>
          <w:sz w:val="26"/>
          <w:szCs w:val="26"/>
        </w:rPr>
        <w:t>т</w:t>
      </w:r>
      <w:proofErr w:type="gramEnd"/>
      <w:r w:rsidRPr="005578B4">
        <w:rPr>
          <w:rFonts w:ascii="Candara" w:eastAsia="Times New Roman" w:hAnsi="Candara" w:cstheme="majorBidi"/>
          <w:b/>
          <w:bCs/>
          <w:sz w:val="26"/>
          <w:szCs w:val="26"/>
        </w:rPr>
        <w:t xml:space="preserve">о Аллах приведёт других людей, которых Он будет любить и которые будут любить Его. Они будут </w:t>
      </w:r>
      <w:r w:rsidRPr="005578B4">
        <w:rPr>
          <w:rFonts w:ascii="Candara" w:eastAsia="Times New Roman" w:hAnsi="Candara" w:cstheme="majorBidi"/>
          <w:b/>
          <w:bCs/>
          <w:sz w:val="26"/>
          <w:szCs w:val="26"/>
          <w:u w:val="single"/>
        </w:rPr>
        <w:t>смиренны перед верующими и непреклонны перед неверующими</w:t>
      </w:r>
      <w:r w:rsidR="00BC72A7" w:rsidRPr="005578B4">
        <w:rPr>
          <w:rFonts w:ascii="Candara" w:eastAsia="Times New Roman" w:hAnsi="Candara" w:cstheme="majorBidi"/>
          <w:sz w:val="26"/>
          <w:szCs w:val="26"/>
        </w:rPr>
        <w:t>”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 (5:54).</w:t>
      </w:r>
      <w:r w:rsidR="000B0B5C" w:rsidRPr="005578B4">
        <w:rPr>
          <w:rFonts w:ascii="Candara" w:eastAsia="Times New Roman" w:hAnsi="Candara" w:cstheme="majorBidi"/>
          <w:sz w:val="26"/>
          <w:szCs w:val="26"/>
        </w:rPr>
        <w:t xml:space="preserve"> </w:t>
      </w:r>
      <w:r w:rsidR="00025449" w:rsidRPr="005578B4">
        <w:rPr>
          <w:rFonts w:ascii="Candara" w:eastAsia="Times New Roman" w:hAnsi="Candara" w:cstheme="majorBidi"/>
          <w:sz w:val="26"/>
          <w:szCs w:val="26"/>
        </w:rPr>
        <w:t>Так</w:t>
      </w:r>
      <w:r w:rsidRPr="005578B4">
        <w:rPr>
          <w:rFonts w:ascii="Candara" w:eastAsia="Times New Roman" w:hAnsi="Candara" w:cstheme="majorBidi"/>
          <w:sz w:val="26"/>
          <w:szCs w:val="26"/>
        </w:rPr>
        <w:t>, Всевышний охарактеризовал их тем, что они милосердн</w:t>
      </w:r>
      <w:r w:rsidR="00025449" w:rsidRPr="005578B4">
        <w:rPr>
          <w:rFonts w:ascii="Candara" w:eastAsia="Times New Roman" w:hAnsi="Candara" w:cstheme="majorBidi"/>
          <w:sz w:val="26"/>
          <w:szCs w:val="26"/>
        </w:rPr>
        <w:t>ы и смиренны к верующим,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 суровы и непреклонны к неверующим.</w:t>
      </w:r>
    </w:p>
    <w:p w:rsidR="00CE47B3" w:rsidRPr="005578B4" w:rsidRDefault="00CE47B3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sz w:val="26"/>
          <w:szCs w:val="26"/>
        </w:rPr>
      </w:pPr>
      <w:r w:rsidRPr="005578B4">
        <w:rPr>
          <w:rFonts w:ascii="Candara" w:eastAsia="Times New Roman" w:hAnsi="Candara" w:cstheme="majorBidi"/>
          <w:sz w:val="26"/>
          <w:szCs w:val="26"/>
        </w:rPr>
        <w:t xml:space="preserve">Этими качествами обладал и Пророк Мухаммад, </w:t>
      </w:r>
      <w:r w:rsidR="009E50EF" w:rsidRPr="005578B4">
        <w:rPr>
          <w:rFonts w:ascii="Candara" w:eastAsia="Times New Roman" w:hAnsi="Candara" w:cstheme="majorBidi"/>
          <w:sz w:val="26"/>
          <w:szCs w:val="26"/>
        </w:rPr>
        <w:t xml:space="preserve">мир и благословение Аллаха ему и его семье, 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самый совершенный из пророков и самый лучший из посланников. Он сказал о себе: </w:t>
      </w:r>
      <w:r w:rsidR="00BC72A7" w:rsidRPr="005578B4">
        <w:rPr>
          <w:rFonts w:ascii="Candara" w:eastAsia="Times New Roman" w:hAnsi="Candara" w:cstheme="majorBidi"/>
          <w:b/>
          <w:bCs/>
          <w:i/>
          <w:iCs/>
          <w:sz w:val="26"/>
          <w:szCs w:val="26"/>
        </w:rPr>
        <w:t>“</w:t>
      </w:r>
      <w:r w:rsidRPr="005578B4">
        <w:rPr>
          <w:rFonts w:ascii="Candara" w:eastAsia="Times New Roman" w:hAnsi="Candara" w:cstheme="majorBidi"/>
          <w:b/>
          <w:bCs/>
          <w:i/>
          <w:iCs/>
          <w:sz w:val="26"/>
          <w:szCs w:val="26"/>
        </w:rPr>
        <w:t xml:space="preserve">Я </w:t>
      </w:r>
      <w:r w:rsidR="009E50EF" w:rsidRPr="005578B4">
        <w:rPr>
          <w:rFonts w:ascii="Candara" w:eastAsia="Times New Roman" w:hAnsi="Candara" w:cstheme="majorBidi"/>
          <w:b/>
          <w:bCs/>
          <w:i/>
          <w:iCs/>
          <w:sz w:val="26"/>
          <w:szCs w:val="26"/>
        </w:rPr>
        <w:t>—</w:t>
      </w:r>
      <w:r w:rsidRPr="005578B4">
        <w:rPr>
          <w:rFonts w:ascii="Candara" w:eastAsia="Times New Roman" w:hAnsi="Candara" w:cstheme="majorBidi"/>
          <w:b/>
          <w:bCs/>
          <w:i/>
          <w:iCs/>
          <w:sz w:val="26"/>
          <w:szCs w:val="26"/>
        </w:rPr>
        <w:t xml:space="preserve"> Мухаммад, Ахмад. Я </w:t>
      </w:r>
      <w:r w:rsidR="009E50EF" w:rsidRPr="005578B4">
        <w:rPr>
          <w:rFonts w:ascii="Candara" w:eastAsia="Times New Roman" w:hAnsi="Candara" w:cstheme="majorBidi"/>
          <w:b/>
          <w:bCs/>
          <w:i/>
          <w:iCs/>
          <w:sz w:val="26"/>
          <w:szCs w:val="26"/>
        </w:rPr>
        <w:t>—</w:t>
      </w:r>
      <w:r w:rsidRPr="005578B4">
        <w:rPr>
          <w:rFonts w:ascii="Candara" w:eastAsia="Times New Roman" w:hAnsi="Candara" w:cstheme="majorBidi"/>
          <w:b/>
          <w:bCs/>
          <w:i/>
          <w:iCs/>
          <w:sz w:val="26"/>
          <w:szCs w:val="26"/>
        </w:rPr>
        <w:t xml:space="preserve"> пророк милосердия и пророк сраж</w:t>
      </w:r>
      <w:r w:rsidRPr="005578B4">
        <w:rPr>
          <w:rFonts w:ascii="Candara" w:eastAsia="Times New Roman" w:hAnsi="Candara" w:cstheme="majorBidi"/>
          <w:b/>
          <w:bCs/>
          <w:i/>
          <w:iCs/>
          <w:sz w:val="26"/>
          <w:szCs w:val="26"/>
        </w:rPr>
        <w:t>е</w:t>
      </w:r>
      <w:r w:rsidRPr="005578B4">
        <w:rPr>
          <w:rFonts w:ascii="Candara" w:eastAsia="Times New Roman" w:hAnsi="Candara" w:cstheme="majorBidi"/>
          <w:b/>
          <w:bCs/>
          <w:i/>
          <w:iCs/>
          <w:sz w:val="26"/>
          <w:szCs w:val="26"/>
        </w:rPr>
        <w:t xml:space="preserve">ния (с врагами Аллаха). Я </w:t>
      </w:r>
      <w:r w:rsidR="009E50EF" w:rsidRPr="005578B4">
        <w:rPr>
          <w:rFonts w:ascii="Candara" w:eastAsia="Times New Roman" w:hAnsi="Candara" w:cstheme="majorBidi"/>
          <w:b/>
          <w:bCs/>
          <w:i/>
          <w:iCs/>
          <w:sz w:val="26"/>
          <w:szCs w:val="26"/>
        </w:rPr>
        <w:t>—</w:t>
      </w:r>
      <w:r w:rsidRPr="005578B4">
        <w:rPr>
          <w:rFonts w:ascii="Candara" w:eastAsia="Times New Roman" w:hAnsi="Candara" w:cstheme="majorBidi"/>
          <w:b/>
          <w:bCs/>
          <w:i/>
          <w:iCs/>
          <w:sz w:val="26"/>
          <w:szCs w:val="26"/>
        </w:rPr>
        <w:t xml:space="preserve"> пророк покаяния</w:t>
      </w:r>
      <w:r w:rsidR="00F2455D" w:rsidRPr="00EA5C17">
        <w:rPr>
          <w:rStyle w:val="a6"/>
          <w:rFonts w:ascii="Candara" w:eastAsia="Times New Roman" w:hAnsi="Candara"/>
          <w:b/>
          <w:bCs/>
          <w:sz w:val="26"/>
          <w:szCs w:val="26"/>
        </w:rPr>
        <w:footnoteReference w:id="2"/>
      </w:r>
      <w:r w:rsidRPr="005578B4">
        <w:rPr>
          <w:rFonts w:ascii="Candara" w:eastAsia="Times New Roman" w:hAnsi="Candara" w:cstheme="majorBidi"/>
          <w:b/>
          <w:bCs/>
          <w:i/>
          <w:iCs/>
          <w:sz w:val="26"/>
          <w:szCs w:val="26"/>
        </w:rPr>
        <w:t xml:space="preserve"> (то есть через него Аллах открыл двери покаяний для обитателей Земли). Я </w:t>
      </w:r>
      <w:r w:rsidR="009E50EF" w:rsidRPr="005578B4">
        <w:rPr>
          <w:rFonts w:ascii="Candara" w:eastAsia="Times New Roman" w:hAnsi="Candara" w:cstheme="majorBidi"/>
          <w:b/>
          <w:bCs/>
          <w:i/>
          <w:iCs/>
          <w:sz w:val="26"/>
          <w:szCs w:val="26"/>
        </w:rPr>
        <w:t>—</w:t>
      </w:r>
      <w:r w:rsidRPr="005578B4">
        <w:rPr>
          <w:rFonts w:ascii="Candara" w:eastAsia="Times New Roman" w:hAnsi="Candara" w:cstheme="majorBidi"/>
          <w:b/>
          <w:bCs/>
          <w:i/>
          <w:iCs/>
          <w:sz w:val="26"/>
          <w:szCs w:val="26"/>
        </w:rPr>
        <w:t xml:space="preserve"> </w:t>
      </w:r>
      <w:r w:rsidR="00F2455D" w:rsidRPr="005578B4">
        <w:rPr>
          <w:b/>
          <w:bCs/>
          <w:i/>
          <w:iCs/>
          <w:sz w:val="28"/>
          <w:szCs w:val="28"/>
        </w:rPr>
        <w:t>улыбающийся</w:t>
      </w:r>
      <w:r w:rsidR="00F2455D" w:rsidRPr="005578B4">
        <w:rPr>
          <w:rFonts w:ascii="Candara" w:eastAsia="Times New Roman" w:hAnsi="Candara" w:cstheme="majorBidi"/>
          <w:b/>
          <w:bCs/>
          <w:i/>
          <w:iCs/>
          <w:sz w:val="26"/>
          <w:szCs w:val="26"/>
        </w:rPr>
        <w:t xml:space="preserve"> </w:t>
      </w:r>
      <w:r w:rsidRPr="005578B4">
        <w:rPr>
          <w:rFonts w:ascii="Candara" w:eastAsia="Times New Roman" w:hAnsi="Candara" w:cstheme="majorBidi"/>
          <w:b/>
          <w:bCs/>
          <w:i/>
          <w:iCs/>
          <w:sz w:val="26"/>
          <w:szCs w:val="26"/>
        </w:rPr>
        <w:t>(верующим) и суров (к врагам Господа)</w:t>
      </w:r>
      <w:r w:rsidR="00BC72A7" w:rsidRPr="005578B4">
        <w:rPr>
          <w:rFonts w:ascii="Candara" w:eastAsia="Times New Roman" w:hAnsi="Candara" w:cstheme="majorBidi"/>
          <w:b/>
          <w:bCs/>
          <w:i/>
          <w:iCs/>
          <w:sz w:val="26"/>
          <w:szCs w:val="26"/>
        </w:rPr>
        <w:t>”</w:t>
      </w:r>
      <w:r w:rsidR="00BC72A7" w:rsidRPr="00320D2A">
        <w:rPr>
          <w:rStyle w:val="a6"/>
          <w:rFonts w:ascii="Candara" w:eastAsia="Times New Roman" w:hAnsi="Candara" w:cstheme="majorBidi"/>
          <w:sz w:val="26"/>
          <w:szCs w:val="26"/>
        </w:rPr>
        <w:footnoteReference w:id="3"/>
      </w:r>
      <w:r w:rsidRPr="005578B4">
        <w:rPr>
          <w:rFonts w:ascii="Candara" w:eastAsia="Times New Roman" w:hAnsi="Candara" w:cstheme="majorBidi"/>
          <w:sz w:val="26"/>
          <w:szCs w:val="26"/>
        </w:rPr>
        <w:t>.</w:t>
      </w:r>
      <w:r w:rsidR="000B0B5C" w:rsidRPr="005578B4">
        <w:rPr>
          <w:rFonts w:ascii="Candara" w:eastAsia="Times New Roman" w:hAnsi="Candara" w:cstheme="majorBidi"/>
          <w:sz w:val="26"/>
          <w:szCs w:val="26"/>
        </w:rPr>
        <w:t xml:space="preserve"> 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Это более полный нрав, чем просто строгость или мягкость. </w:t>
      </w:r>
      <w:r w:rsidRPr="005578B4">
        <w:rPr>
          <w:rFonts w:ascii="Candara" w:eastAsia="Times New Roman" w:hAnsi="Candara" w:cstheme="majorBidi"/>
          <w:sz w:val="26"/>
          <w:szCs w:val="26"/>
        </w:rPr>
        <w:lastRenderedPageBreak/>
        <w:t xml:space="preserve">По данному поводу говорят: </w:t>
      </w:r>
      <w:r w:rsidR="00BC72A7" w:rsidRPr="005578B4">
        <w:rPr>
          <w:rFonts w:ascii="Candara" w:eastAsia="Times New Roman" w:hAnsi="Candara" w:cstheme="majorBidi"/>
          <w:i/>
          <w:iCs/>
          <w:sz w:val="26"/>
          <w:szCs w:val="26"/>
        </w:rPr>
        <w:t>“</w:t>
      </w:r>
      <w:r w:rsidRPr="005578B4">
        <w:rPr>
          <w:rFonts w:ascii="Candara" w:eastAsia="Times New Roman" w:hAnsi="Candara" w:cstheme="majorBidi"/>
          <w:i/>
          <w:iCs/>
          <w:sz w:val="26"/>
          <w:szCs w:val="26"/>
        </w:rPr>
        <w:t>Израильтяне долгое время находились под угнетен</w:t>
      </w:r>
      <w:r w:rsidRPr="005578B4">
        <w:rPr>
          <w:rFonts w:ascii="Candara" w:eastAsia="Times New Roman" w:hAnsi="Candara" w:cstheme="majorBidi"/>
          <w:i/>
          <w:iCs/>
          <w:sz w:val="26"/>
          <w:szCs w:val="26"/>
        </w:rPr>
        <w:t>и</w:t>
      </w:r>
      <w:r w:rsidRPr="005578B4">
        <w:rPr>
          <w:rFonts w:ascii="Candara" w:eastAsia="Times New Roman" w:hAnsi="Candara" w:cstheme="majorBidi"/>
          <w:i/>
          <w:iCs/>
          <w:sz w:val="26"/>
          <w:szCs w:val="26"/>
        </w:rPr>
        <w:t>ем и п</w:t>
      </w:r>
      <w:r w:rsidR="00025449" w:rsidRPr="005578B4">
        <w:rPr>
          <w:rFonts w:ascii="Candara" w:eastAsia="Times New Roman" w:hAnsi="Candara" w:cstheme="majorBidi"/>
          <w:i/>
          <w:iCs/>
          <w:sz w:val="26"/>
          <w:szCs w:val="26"/>
        </w:rPr>
        <w:t>орабощением Фараона. И затем им были дозволены жёсткие меры</w:t>
      </w:r>
      <w:r w:rsidRPr="005578B4">
        <w:rPr>
          <w:rFonts w:ascii="Candara" w:eastAsia="Times New Roman" w:hAnsi="Candara" w:cstheme="majorBidi"/>
          <w:i/>
          <w:iCs/>
          <w:sz w:val="26"/>
          <w:szCs w:val="26"/>
        </w:rPr>
        <w:t>, чтобы они защитили себя и смогли избавиться от того унижения…</w:t>
      </w:r>
      <w:r w:rsidR="00BC72A7" w:rsidRPr="005578B4">
        <w:rPr>
          <w:rFonts w:ascii="Candara" w:eastAsia="Times New Roman" w:hAnsi="Candara" w:cstheme="majorBidi"/>
          <w:i/>
          <w:iCs/>
          <w:sz w:val="26"/>
          <w:szCs w:val="26"/>
        </w:rPr>
        <w:t>”</w:t>
      </w:r>
      <w:r w:rsidR="000B0B5C" w:rsidRPr="005578B4">
        <w:rPr>
          <w:rFonts w:ascii="Candara" w:eastAsia="Times New Roman" w:hAnsi="Candara" w:cstheme="majorBidi"/>
          <w:i/>
          <w:iCs/>
          <w:sz w:val="26"/>
          <w:szCs w:val="26"/>
        </w:rPr>
        <w:t>»</w:t>
      </w:r>
      <w:r w:rsidRPr="005578B4">
        <w:rPr>
          <w:rFonts w:ascii="Candara" w:eastAsia="Times New Roman" w:hAnsi="Candara" w:cstheme="majorBidi"/>
          <w:i/>
          <w:iCs/>
          <w:sz w:val="26"/>
          <w:szCs w:val="26"/>
        </w:rPr>
        <w:t>.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 </w:t>
      </w:r>
    </w:p>
    <w:p w:rsidR="00CE47B3" w:rsidRPr="005578B4" w:rsidRDefault="00CE47B3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b/>
          <w:bCs/>
          <w:sz w:val="26"/>
          <w:szCs w:val="26"/>
        </w:rPr>
      </w:pPr>
      <w:r w:rsidRPr="005578B4">
        <w:rPr>
          <w:rFonts w:ascii="Candara" w:eastAsia="Times New Roman" w:hAnsi="Candara" w:cstheme="majorBidi"/>
          <w:sz w:val="26"/>
          <w:szCs w:val="26"/>
        </w:rPr>
        <w:t>Хорошо известно из правил последователей Сунны и единой общины, что м</w:t>
      </w:r>
      <w:r w:rsidRPr="005578B4">
        <w:rPr>
          <w:rFonts w:ascii="Candara" w:eastAsia="Times New Roman" w:hAnsi="Candara" w:cstheme="majorBidi"/>
          <w:sz w:val="26"/>
          <w:szCs w:val="26"/>
        </w:rPr>
        <w:t>у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сульманин обязан руководствоваться в своих решениях и мнениях, в обсуждении и дискуссии, в первую очередь </w:t>
      </w:r>
      <w:r w:rsidRPr="005578B4">
        <w:rPr>
          <w:rFonts w:ascii="Candara" w:eastAsia="Times New Roman" w:hAnsi="Candara" w:cstheme="majorBidi"/>
          <w:b/>
          <w:bCs/>
          <w:sz w:val="26"/>
          <w:szCs w:val="26"/>
        </w:rPr>
        <w:t>Кораном, Сунной и единогласием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, а потом он </w:t>
      </w:r>
      <w:r w:rsidR="00025449" w:rsidRPr="005578B4">
        <w:rPr>
          <w:rFonts w:ascii="Candara" w:eastAsia="Times New Roman" w:hAnsi="Candara" w:cstheme="majorBidi"/>
          <w:sz w:val="26"/>
          <w:szCs w:val="26"/>
        </w:rPr>
        <w:t xml:space="preserve">уже </w:t>
      </w:r>
      <w:r w:rsidRPr="005578B4">
        <w:rPr>
          <w:rFonts w:ascii="Candara" w:eastAsia="Times New Roman" w:hAnsi="Candara" w:cstheme="majorBidi"/>
          <w:sz w:val="26"/>
          <w:szCs w:val="26"/>
        </w:rPr>
        <w:t>о</w:t>
      </w:r>
      <w:r w:rsidRPr="005578B4">
        <w:rPr>
          <w:rFonts w:ascii="Candara" w:eastAsia="Times New Roman" w:hAnsi="Candara" w:cstheme="majorBidi"/>
          <w:sz w:val="26"/>
          <w:szCs w:val="26"/>
        </w:rPr>
        <w:t>б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ращается к словам ученых. Но если он опирается сначала на высказывания лишь некоторых предшественников, а не всех, и говорит насчёт шариатских текстов, </w:t>
      </w:r>
      <w:r w:rsidR="00273435" w:rsidRPr="005578B4">
        <w:rPr>
          <w:rFonts w:ascii="Candara" w:eastAsia="Times New Roman" w:hAnsi="Candara" w:cstheme="majorBidi"/>
          <w:sz w:val="26"/>
          <w:szCs w:val="26"/>
        </w:rPr>
        <w:t>—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 это не имеет никакого отношения к правилам </w:t>
      </w:r>
      <w:proofErr w:type="spellStart"/>
      <w:r w:rsidRPr="005578B4">
        <w:rPr>
          <w:rFonts w:ascii="Candara" w:eastAsia="Times New Roman" w:hAnsi="Candara" w:cstheme="majorBidi"/>
          <w:sz w:val="26"/>
          <w:szCs w:val="26"/>
        </w:rPr>
        <w:t>ахлю</w:t>
      </w:r>
      <w:proofErr w:type="spellEnd"/>
      <w:r w:rsidR="00273435" w:rsidRPr="005578B4">
        <w:rPr>
          <w:rFonts w:ascii="Candara" w:eastAsia="Times New Roman" w:hAnsi="Candara" w:cstheme="majorBidi"/>
          <w:sz w:val="26"/>
          <w:szCs w:val="26"/>
        </w:rPr>
        <w:t>-</w:t>
      </w:r>
      <w:r w:rsidRPr="005578B4">
        <w:rPr>
          <w:rFonts w:ascii="Candara" w:eastAsia="Times New Roman" w:hAnsi="Candara" w:cstheme="majorBidi"/>
          <w:sz w:val="26"/>
          <w:szCs w:val="26"/>
        </w:rPr>
        <w:t>с-Сунн</w:t>
      </w:r>
      <w:r w:rsidR="005578B4" w:rsidRPr="005578B4">
        <w:rPr>
          <w:rFonts w:ascii="Candara" w:eastAsia="Times New Roman" w:hAnsi="Candara" w:cstheme="majorBidi"/>
          <w:sz w:val="26"/>
          <w:szCs w:val="26"/>
        </w:rPr>
        <w:t>а</w:t>
      </w:r>
      <w:r w:rsidRPr="005578B4">
        <w:rPr>
          <w:rFonts w:ascii="Candara" w:eastAsia="Times New Roman" w:hAnsi="Candara" w:cstheme="majorBidi"/>
          <w:sz w:val="26"/>
          <w:szCs w:val="26"/>
        </w:rPr>
        <w:t>. Вот почему последов</w:t>
      </w:r>
      <w:r w:rsidRPr="005578B4">
        <w:rPr>
          <w:rFonts w:ascii="Candara" w:eastAsia="Times New Roman" w:hAnsi="Candara" w:cstheme="majorBidi"/>
          <w:sz w:val="26"/>
          <w:szCs w:val="26"/>
        </w:rPr>
        <w:t>а</w:t>
      </w:r>
      <w:r w:rsidRPr="005578B4">
        <w:rPr>
          <w:rFonts w:ascii="Candara" w:eastAsia="Times New Roman" w:hAnsi="Candara" w:cstheme="majorBidi"/>
          <w:sz w:val="26"/>
          <w:szCs w:val="26"/>
        </w:rPr>
        <w:t>тели Сунны</w:t>
      </w:r>
      <w:r w:rsidR="003C7FC1" w:rsidRPr="005578B4">
        <w:rPr>
          <w:rFonts w:ascii="Candara" w:eastAsia="Times New Roman" w:hAnsi="Candara" w:cstheme="majorBidi"/>
          <w:sz w:val="26"/>
          <w:szCs w:val="26"/>
        </w:rPr>
        <w:t xml:space="preserve"> </w:t>
      </w:r>
      <w:r w:rsidRPr="005578B4">
        <w:rPr>
          <w:rFonts w:ascii="Candara" w:eastAsia="Times New Roman" w:hAnsi="Candara" w:cstheme="majorBidi"/>
          <w:sz w:val="26"/>
          <w:szCs w:val="26"/>
        </w:rPr>
        <w:t>дискутируют между собой</w:t>
      </w:r>
      <w:r w:rsidR="003C7FC1" w:rsidRPr="005578B4">
        <w:rPr>
          <w:rFonts w:ascii="Candara" w:eastAsia="Times New Roman" w:hAnsi="Candara" w:cstheme="majorBidi"/>
          <w:sz w:val="26"/>
          <w:szCs w:val="26"/>
        </w:rPr>
        <w:t xml:space="preserve"> 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на основе Корана, Сунны и единогласия, а </w:t>
      </w:r>
      <w:r w:rsidRPr="005578B4">
        <w:rPr>
          <w:rFonts w:ascii="Candara" w:eastAsia="Times New Roman" w:hAnsi="Candara" w:cstheme="majorBidi"/>
          <w:b/>
          <w:bCs/>
          <w:sz w:val="26"/>
          <w:szCs w:val="26"/>
        </w:rPr>
        <w:t>не посредством имён каких-то личностей</w:t>
      </w:r>
      <w:r w:rsidR="00205468" w:rsidRPr="005578B4">
        <w:rPr>
          <w:rFonts w:ascii="Candara" w:eastAsia="Times New Roman" w:hAnsi="Candara" w:cstheme="majorBidi"/>
          <w:b/>
          <w:bCs/>
          <w:sz w:val="26"/>
          <w:szCs w:val="26"/>
        </w:rPr>
        <w:t xml:space="preserve"> </w:t>
      </w:r>
      <w:r w:rsidR="00205468" w:rsidRPr="005578B4">
        <w:rPr>
          <w:rFonts w:ascii="Candara" w:eastAsia="Times New Roman" w:hAnsi="Candara" w:cstheme="majorBidi"/>
          <w:sz w:val="26"/>
          <w:szCs w:val="26"/>
        </w:rPr>
        <w:t>(ученых или имамов)</w:t>
      </w:r>
      <w:r w:rsidRPr="005578B4">
        <w:rPr>
          <w:rFonts w:ascii="Candara" w:eastAsia="Times New Roman" w:hAnsi="Candara" w:cstheme="majorBidi"/>
          <w:sz w:val="26"/>
          <w:szCs w:val="26"/>
        </w:rPr>
        <w:t>.</w:t>
      </w:r>
    </w:p>
    <w:p w:rsidR="00C07D5F" w:rsidRPr="005578B4" w:rsidRDefault="00CE47B3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b/>
          <w:bCs/>
          <w:sz w:val="26"/>
          <w:szCs w:val="26"/>
        </w:rPr>
      </w:pPr>
      <w:r w:rsidRPr="005578B4">
        <w:rPr>
          <w:rFonts w:ascii="Candara" w:eastAsia="Times New Roman" w:hAnsi="Candara" w:cstheme="majorBidi"/>
          <w:sz w:val="26"/>
          <w:szCs w:val="26"/>
        </w:rPr>
        <w:t xml:space="preserve">Если </w:t>
      </w:r>
      <w:r w:rsidR="00C07D5F" w:rsidRPr="005578B4">
        <w:rPr>
          <w:rFonts w:ascii="Candara" w:eastAsia="Times New Roman" w:hAnsi="Candara" w:cstheme="majorBidi"/>
          <w:sz w:val="26"/>
          <w:szCs w:val="26"/>
        </w:rPr>
        <w:t xml:space="preserve">мы возвратимся к исламским источникам, </w:t>
      </w:r>
      <w:r w:rsidR="00C07D5F" w:rsidRPr="005578B4">
        <w:rPr>
          <w:rFonts w:ascii="Candara" w:eastAsia="Times New Roman" w:hAnsi="Candara" w:cstheme="majorBidi"/>
          <w:b/>
          <w:bCs/>
          <w:sz w:val="26"/>
          <w:szCs w:val="26"/>
        </w:rPr>
        <w:t>мы познаем правила и исключ</w:t>
      </w:r>
      <w:r w:rsidR="00C07D5F" w:rsidRPr="005578B4">
        <w:rPr>
          <w:rFonts w:ascii="Candara" w:eastAsia="Times New Roman" w:hAnsi="Candara" w:cstheme="majorBidi"/>
          <w:b/>
          <w:bCs/>
          <w:sz w:val="26"/>
          <w:szCs w:val="26"/>
        </w:rPr>
        <w:t>е</w:t>
      </w:r>
      <w:r w:rsidR="00C07D5F" w:rsidRPr="005578B4">
        <w:rPr>
          <w:rFonts w:ascii="Candara" w:eastAsia="Times New Roman" w:hAnsi="Candara" w:cstheme="majorBidi"/>
          <w:b/>
          <w:bCs/>
          <w:sz w:val="26"/>
          <w:szCs w:val="26"/>
        </w:rPr>
        <w:t>ния, фразы с общим или конкретным смыслом, отменяющие или отменённые, я</w:t>
      </w:r>
      <w:r w:rsidR="00C07D5F" w:rsidRPr="005578B4">
        <w:rPr>
          <w:rFonts w:ascii="Candara" w:eastAsia="Times New Roman" w:hAnsi="Candara" w:cstheme="majorBidi"/>
          <w:b/>
          <w:bCs/>
          <w:sz w:val="26"/>
          <w:szCs w:val="26"/>
        </w:rPr>
        <w:t>с</w:t>
      </w:r>
      <w:r w:rsidR="00C07D5F" w:rsidRPr="005578B4">
        <w:rPr>
          <w:rFonts w:ascii="Candara" w:eastAsia="Times New Roman" w:hAnsi="Candara" w:cstheme="majorBidi"/>
          <w:b/>
          <w:bCs/>
          <w:sz w:val="26"/>
          <w:szCs w:val="26"/>
        </w:rPr>
        <w:t>ные и неоднозначные тексты.</w:t>
      </w:r>
      <w:r w:rsidR="00320D2A">
        <w:rPr>
          <w:rFonts w:ascii="Candara" w:eastAsia="Times New Roman" w:hAnsi="Candara" w:cstheme="majorBidi"/>
          <w:b/>
          <w:bCs/>
          <w:sz w:val="26"/>
          <w:szCs w:val="26"/>
        </w:rPr>
        <w:t xml:space="preserve"> </w:t>
      </w:r>
    </w:p>
    <w:p w:rsidR="00C07D5F" w:rsidRPr="005578B4" w:rsidRDefault="00C07D5F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b/>
          <w:bCs/>
          <w:sz w:val="26"/>
          <w:szCs w:val="26"/>
        </w:rPr>
      </w:pPr>
      <w:r w:rsidRPr="005578B4">
        <w:rPr>
          <w:rFonts w:ascii="Candara" w:eastAsia="Times New Roman" w:hAnsi="Candara" w:cstheme="majorBidi"/>
          <w:sz w:val="26"/>
          <w:szCs w:val="26"/>
        </w:rPr>
        <w:t>В этом вопросе, связанном с методом призыва, мы увидим через данное иссл</w:t>
      </w:r>
      <w:r w:rsidRPr="005578B4">
        <w:rPr>
          <w:rFonts w:ascii="Candara" w:eastAsia="Times New Roman" w:hAnsi="Candara" w:cstheme="majorBidi"/>
          <w:sz w:val="26"/>
          <w:szCs w:val="26"/>
        </w:rPr>
        <w:t>е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дование, что Коран и Сунна побуждают к </w:t>
      </w:r>
      <w:r w:rsidRPr="005578B4">
        <w:rPr>
          <w:rFonts w:ascii="Candara" w:eastAsia="Times New Roman" w:hAnsi="Candara" w:cstheme="majorBidi"/>
          <w:b/>
          <w:bCs/>
          <w:sz w:val="26"/>
          <w:szCs w:val="26"/>
        </w:rPr>
        <w:t>мягкости, доброте и вежливости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, и, что строгость и жёсткость являются </w:t>
      </w:r>
      <w:r w:rsidRPr="005578B4">
        <w:rPr>
          <w:rFonts w:ascii="Candara" w:eastAsia="Times New Roman" w:hAnsi="Candara" w:cstheme="majorBidi"/>
          <w:b/>
          <w:bCs/>
          <w:sz w:val="26"/>
          <w:szCs w:val="26"/>
        </w:rPr>
        <w:t>исключением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, у которого свои </w:t>
      </w:r>
      <w:r w:rsidRPr="005578B4">
        <w:rPr>
          <w:rFonts w:ascii="Candara" w:eastAsia="Times New Roman" w:hAnsi="Candara" w:cstheme="majorBidi"/>
          <w:b/>
          <w:bCs/>
          <w:sz w:val="26"/>
          <w:szCs w:val="26"/>
        </w:rPr>
        <w:t>ситуации, а не вс</w:t>
      </w:r>
      <w:r w:rsidRPr="005578B4">
        <w:rPr>
          <w:rFonts w:ascii="Candara" w:eastAsia="Times New Roman" w:hAnsi="Candara" w:cstheme="majorBidi"/>
          <w:b/>
          <w:bCs/>
          <w:sz w:val="26"/>
          <w:szCs w:val="26"/>
        </w:rPr>
        <w:t>е</w:t>
      </w:r>
      <w:r w:rsidRPr="005578B4">
        <w:rPr>
          <w:rFonts w:ascii="Candara" w:eastAsia="Times New Roman" w:hAnsi="Candara" w:cstheme="majorBidi"/>
          <w:b/>
          <w:bCs/>
          <w:sz w:val="26"/>
          <w:szCs w:val="26"/>
        </w:rPr>
        <w:t xml:space="preserve">объемлющим </w:t>
      </w:r>
      <w:r w:rsidR="0047522D" w:rsidRPr="005578B4">
        <w:rPr>
          <w:rFonts w:ascii="Candara" w:eastAsia="Times New Roman" w:hAnsi="Candara" w:cstheme="majorBidi"/>
          <w:b/>
          <w:bCs/>
          <w:sz w:val="26"/>
          <w:szCs w:val="26"/>
        </w:rPr>
        <w:t>(</w:t>
      </w:r>
      <w:r w:rsidR="00320D2A" w:rsidRPr="005578B4">
        <w:rPr>
          <w:rFonts w:ascii="Candara" w:eastAsia="Times New Roman" w:hAnsi="Candara" w:cstheme="majorBidi"/>
          <w:b/>
          <w:bCs/>
          <w:sz w:val="26"/>
          <w:szCs w:val="26"/>
        </w:rPr>
        <w:t>о</w:t>
      </w:r>
      <w:r w:rsidR="00320D2A">
        <w:rPr>
          <w:rFonts w:ascii="Candara" w:eastAsia="Times New Roman" w:hAnsi="Candara" w:cstheme="majorBidi"/>
          <w:b/>
          <w:bCs/>
          <w:sz w:val="26"/>
          <w:szCs w:val="26"/>
        </w:rPr>
        <w:t>сновоп</w:t>
      </w:r>
      <w:r w:rsidR="00320D2A" w:rsidRPr="005578B4">
        <w:rPr>
          <w:rFonts w:ascii="Candara" w:eastAsia="Times New Roman" w:hAnsi="Candara" w:cstheme="majorBidi"/>
          <w:b/>
          <w:bCs/>
          <w:sz w:val="26"/>
          <w:szCs w:val="26"/>
        </w:rPr>
        <w:t>олагающим</w:t>
      </w:r>
      <w:r w:rsidR="0047522D" w:rsidRPr="005578B4">
        <w:rPr>
          <w:rFonts w:ascii="Candara" w:eastAsia="Times New Roman" w:hAnsi="Candara" w:cstheme="majorBidi"/>
          <w:b/>
          <w:bCs/>
          <w:sz w:val="26"/>
          <w:szCs w:val="26"/>
        </w:rPr>
        <w:t xml:space="preserve">) </w:t>
      </w:r>
      <w:r w:rsidRPr="005578B4">
        <w:rPr>
          <w:rFonts w:ascii="Candara" w:eastAsia="Times New Roman" w:hAnsi="Candara" w:cstheme="majorBidi"/>
          <w:b/>
          <w:bCs/>
          <w:sz w:val="26"/>
          <w:szCs w:val="26"/>
        </w:rPr>
        <w:t>правилом.</w:t>
      </w:r>
    </w:p>
    <w:p w:rsidR="00C07D5F" w:rsidRPr="000A67C8" w:rsidRDefault="00C07D5F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b/>
          <w:bCs/>
          <w:sz w:val="26"/>
          <w:szCs w:val="26"/>
        </w:rPr>
      </w:pPr>
      <w:r w:rsidRPr="000A67C8">
        <w:rPr>
          <w:rFonts w:ascii="Candara" w:eastAsia="Times New Roman" w:hAnsi="Candara" w:cstheme="majorBidi"/>
          <w:b/>
          <w:bCs/>
          <w:sz w:val="26"/>
          <w:szCs w:val="26"/>
        </w:rPr>
        <w:t>Мусульманин также должен обратить внимание на два важных аспекта:</w:t>
      </w:r>
    </w:p>
    <w:p w:rsidR="00C07D5F" w:rsidRPr="005578B4" w:rsidRDefault="00C07D5F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sz w:val="26"/>
          <w:szCs w:val="26"/>
        </w:rPr>
      </w:pPr>
      <w:r w:rsidRPr="005578B4">
        <w:rPr>
          <w:rFonts w:ascii="Candara" w:eastAsia="Times New Roman" w:hAnsi="Candara" w:cstheme="majorBidi"/>
          <w:sz w:val="26"/>
          <w:szCs w:val="26"/>
        </w:rPr>
        <w:t>Во-первых, Аллах велел в</w:t>
      </w:r>
      <w:proofErr w:type="gramStart"/>
      <w:r w:rsidRPr="005578B4">
        <w:rPr>
          <w:rFonts w:ascii="Candara" w:eastAsia="Times New Roman" w:hAnsi="Candara" w:cstheme="majorBidi"/>
          <w:sz w:val="26"/>
          <w:szCs w:val="26"/>
        </w:rPr>
        <w:t xml:space="preserve"> С</w:t>
      </w:r>
      <w:proofErr w:type="gramEnd"/>
      <w:r w:rsidRPr="005578B4">
        <w:rPr>
          <w:rFonts w:ascii="Candara" w:eastAsia="Times New Roman" w:hAnsi="Candara" w:cstheme="majorBidi"/>
          <w:sz w:val="26"/>
          <w:szCs w:val="26"/>
        </w:rPr>
        <w:t>воей Книге призывать к религии с мудростью и до</w:t>
      </w:r>
      <w:r w:rsidRPr="005578B4">
        <w:rPr>
          <w:rFonts w:ascii="Candara" w:eastAsia="Times New Roman" w:hAnsi="Candara" w:cstheme="majorBidi"/>
          <w:sz w:val="26"/>
          <w:szCs w:val="26"/>
        </w:rPr>
        <w:t>б</w:t>
      </w:r>
      <w:r w:rsidRPr="005578B4">
        <w:rPr>
          <w:rFonts w:ascii="Candara" w:eastAsia="Times New Roman" w:hAnsi="Candara" w:cstheme="majorBidi"/>
          <w:sz w:val="26"/>
          <w:szCs w:val="26"/>
        </w:rPr>
        <w:t>рым увещеванием, и вести спор лучшим способом: «</w:t>
      </w:r>
      <w:r w:rsidRPr="005578B4">
        <w:rPr>
          <w:rFonts w:ascii="Candara" w:eastAsia="Times New Roman" w:hAnsi="Candara" w:cstheme="majorBidi"/>
          <w:b/>
          <w:bCs/>
          <w:sz w:val="26"/>
          <w:szCs w:val="26"/>
        </w:rPr>
        <w:t>Призывай на путь Господа мудростью и добрым увещеванием и веди спор с ними наилучшим образом</w:t>
      </w:r>
      <w:r w:rsidRPr="005578B4">
        <w:rPr>
          <w:rFonts w:ascii="Candara" w:eastAsia="Times New Roman" w:hAnsi="Candara" w:cstheme="majorBidi"/>
          <w:sz w:val="26"/>
          <w:szCs w:val="26"/>
        </w:rPr>
        <w:t>» (16:125). В этих трёх делах нет строгости и жёсткости. Напротив, все они указывают на необходимость мягкости и кротости, вежливости и милосердия.</w:t>
      </w:r>
    </w:p>
    <w:p w:rsidR="00CE47B3" w:rsidRPr="005578B4" w:rsidRDefault="00C07D5F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sz w:val="26"/>
          <w:szCs w:val="26"/>
        </w:rPr>
      </w:pPr>
      <w:r w:rsidRPr="005578B4">
        <w:rPr>
          <w:rFonts w:ascii="Candara" w:eastAsia="Times New Roman" w:hAnsi="Candara" w:cstheme="majorBidi"/>
          <w:sz w:val="26"/>
          <w:szCs w:val="26"/>
        </w:rPr>
        <w:t>Во-вторых, отсюда выясняется, что люди делятся на три категории:</w:t>
      </w:r>
    </w:p>
    <w:p w:rsidR="00C07D5F" w:rsidRPr="005578B4" w:rsidRDefault="004A393F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sz w:val="26"/>
          <w:szCs w:val="26"/>
        </w:rPr>
      </w:pPr>
      <w:r w:rsidRPr="005578B4">
        <w:rPr>
          <w:rFonts w:ascii="Candara" w:eastAsia="Times New Roman" w:hAnsi="Candara" w:cstheme="majorBidi"/>
          <w:sz w:val="26"/>
          <w:szCs w:val="26"/>
        </w:rPr>
        <w:t>1)</w:t>
      </w:r>
      <w:r w:rsidR="00C07D5F" w:rsidRPr="005578B4">
        <w:rPr>
          <w:rFonts w:ascii="Candara" w:eastAsia="Times New Roman" w:hAnsi="Candara" w:cstheme="majorBidi"/>
          <w:sz w:val="26"/>
          <w:szCs w:val="26"/>
        </w:rPr>
        <w:t xml:space="preserve"> </w:t>
      </w:r>
      <w:r w:rsidRPr="005578B4">
        <w:rPr>
          <w:rFonts w:ascii="Candara" w:eastAsia="Times New Roman" w:hAnsi="Candara" w:cstheme="majorBidi"/>
          <w:sz w:val="26"/>
          <w:szCs w:val="26"/>
        </w:rPr>
        <w:t>Рассудительные осведомлённые верующие. Их</w:t>
      </w:r>
      <w:r w:rsidR="00C07D5F" w:rsidRPr="005578B4">
        <w:rPr>
          <w:rFonts w:ascii="Candara" w:eastAsia="Times New Roman" w:hAnsi="Candara" w:cstheme="majorBidi"/>
          <w:sz w:val="26"/>
          <w:szCs w:val="26"/>
        </w:rPr>
        <w:t xml:space="preserve"> призывают с мудростью и знанием, с помощью спокойного диалога и доведения довода.</w:t>
      </w:r>
    </w:p>
    <w:p w:rsidR="00C07D5F" w:rsidRPr="005578B4" w:rsidRDefault="004A393F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sz w:val="26"/>
          <w:szCs w:val="26"/>
        </w:rPr>
      </w:pPr>
      <w:r w:rsidRPr="005578B4">
        <w:rPr>
          <w:rFonts w:ascii="Candara" w:eastAsia="Times New Roman" w:hAnsi="Candara" w:cstheme="majorBidi"/>
          <w:sz w:val="26"/>
          <w:szCs w:val="26"/>
        </w:rPr>
        <w:t>2)</w:t>
      </w:r>
      <w:r w:rsidR="00C07D5F" w:rsidRPr="005578B4">
        <w:rPr>
          <w:rFonts w:ascii="Candara" w:eastAsia="Times New Roman" w:hAnsi="Candara" w:cstheme="majorBidi"/>
          <w:sz w:val="26"/>
          <w:szCs w:val="26"/>
        </w:rPr>
        <w:t xml:space="preserve"> Обладатели хороших отзывчивых сердец, которые отдалились от пути Аллаха из-за невежества либо беспечности. Их наставляют добрым увещеванием через побуждение и устрашение, назидания и поучительные истории.</w:t>
      </w:r>
    </w:p>
    <w:p w:rsidR="00C07D5F" w:rsidRPr="005578B4" w:rsidRDefault="004A393F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sz w:val="26"/>
          <w:szCs w:val="26"/>
        </w:rPr>
      </w:pPr>
      <w:r w:rsidRPr="005578B4">
        <w:rPr>
          <w:rFonts w:ascii="Candara" w:eastAsia="Times New Roman" w:hAnsi="Candara" w:cstheme="majorBidi"/>
          <w:sz w:val="26"/>
          <w:szCs w:val="26"/>
        </w:rPr>
        <w:t>3)</w:t>
      </w:r>
      <w:r w:rsidR="00C07D5F" w:rsidRPr="005578B4">
        <w:rPr>
          <w:rFonts w:ascii="Candara" w:eastAsia="Times New Roman" w:hAnsi="Candara" w:cstheme="majorBidi"/>
          <w:sz w:val="26"/>
          <w:szCs w:val="26"/>
        </w:rPr>
        <w:t xml:space="preserve"> Те, у кого есть неясности и некие знания или двойное невежество (он не зн</w:t>
      </w:r>
      <w:r w:rsidR="00C07D5F" w:rsidRPr="005578B4">
        <w:rPr>
          <w:rFonts w:ascii="Candara" w:eastAsia="Times New Roman" w:hAnsi="Candara" w:cstheme="majorBidi"/>
          <w:sz w:val="26"/>
          <w:szCs w:val="26"/>
        </w:rPr>
        <w:t>а</w:t>
      </w:r>
      <w:r w:rsidR="00C07D5F" w:rsidRPr="005578B4">
        <w:rPr>
          <w:rFonts w:ascii="Candara" w:eastAsia="Times New Roman" w:hAnsi="Candara" w:cstheme="majorBidi"/>
          <w:sz w:val="26"/>
          <w:szCs w:val="26"/>
        </w:rPr>
        <w:t xml:space="preserve">ет </w:t>
      </w:r>
      <w:r w:rsidRPr="005578B4">
        <w:rPr>
          <w:rFonts w:ascii="Candara" w:eastAsia="Times New Roman" w:hAnsi="Candara" w:cstheme="majorBidi"/>
          <w:sz w:val="26"/>
          <w:szCs w:val="26"/>
        </w:rPr>
        <w:t>о чём-нибудь, но считает себя знающим</w:t>
      </w:r>
      <w:r w:rsidR="00025449" w:rsidRPr="005578B4">
        <w:rPr>
          <w:rFonts w:ascii="Candara" w:eastAsia="Times New Roman" w:hAnsi="Candara" w:cstheme="majorBidi"/>
          <w:sz w:val="26"/>
          <w:szCs w:val="26"/>
        </w:rPr>
        <w:t>). С ними ведут спор наилучшим спос</w:t>
      </w:r>
      <w:r w:rsidR="00025449" w:rsidRPr="005578B4">
        <w:rPr>
          <w:rFonts w:ascii="Candara" w:eastAsia="Times New Roman" w:hAnsi="Candara" w:cstheme="majorBidi"/>
          <w:sz w:val="26"/>
          <w:szCs w:val="26"/>
        </w:rPr>
        <w:t>о</w:t>
      </w:r>
      <w:r w:rsidR="00025449" w:rsidRPr="005578B4">
        <w:rPr>
          <w:rFonts w:ascii="Candara" w:eastAsia="Times New Roman" w:hAnsi="Candara" w:cstheme="majorBidi"/>
          <w:sz w:val="26"/>
          <w:szCs w:val="26"/>
        </w:rPr>
        <w:lastRenderedPageBreak/>
        <w:t>бом</w:t>
      </w:r>
      <w:r w:rsidR="00C07D5F" w:rsidRPr="005578B4">
        <w:rPr>
          <w:rFonts w:ascii="Candara" w:eastAsia="Times New Roman" w:hAnsi="Candara" w:cstheme="majorBidi"/>
          <w:sz w:val="26"/>
          <w:szCs w:val="26"/>
        </w:rPr>
        <w:t>: опровергают их принципы, разъясняют ошибки его вероучения и убеждают сильными доказательствами.</w:t>
      </w:r>
    </w:p>
    <w:p w:rsidR="004A393F" w:rsidRPr="005578B4" w:rsidRDefault="004A393F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sz w:val="26"/>
          <w:szCs w:val="26"/>
        </w:rPr>
      </w:pPr>
      <w:r w:rsidRPr="005578B4">
        <w:rPr>
          <w:rFonts w:ascii="Candara" w:eastAsia="Times New Roman" w:hAnsi="Candara" w:cstheme="majorBidi"/>
          <w:sz w:val="26"/>
          <w:szCs w:val="26"/>
        </w:rPr>
        <w:t>Не все нуждаются в мудрости или в добром увещевании, или в наилучшем сп</w:t>
      </w:r>
      <w:r w:rsidRPr="005578B4">
        <w:rPr>
          <w:rFonts w:ascii="Candara" w:eastAsia="Times New Roman" w:hAnsi="Candara" w:cstheme="majorBidi"/>
          <w:sz w:val="26"/>
          <w:szCs w:val="26"/>
        </w:rPr>
        <w:t>о</w:t>
      </w:r>
      <w:r w:rsidRPr="005578B4">
        <w:rPr>
          <w:rFonts w:ascii="Candara" w:eastAsia="Times New Roman" w:hAnsi="Candara" w:cstheme="majorBidi"/>
          <w:sz w:val="26"/>
          <w:szCs w:val="26"/>
        </w:rPr>
        <w:t>ре, хоть и большую часть из них нужно научить исламу, ведь многие причисляются к простому народу.</w:t>
      </w:r>
    </w:p>
    <w:p w:rsidR="004A393F" w:rsidRPr="005578B4" w:rsidRDefault="004A393F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sz w:val="26"/>
          <w:szCs w:val="26"/>
        </w:rPr>
      </w:pPr>
      <w:r w:rsidRPr="005578B4">
        <w:rPr>
          <w:rFonts w:ascii="Candara" w:eastAsia="Times New Roman" w:hAnsi="Candara" w:cstheme="majorBidi"/>
          <w:sz w:val="26"/>
          <w:szCs w:val="26"/>
        </w:rPr>
        <w:t xml:space="preserve">Этот факт приводит к очень важному выводу: когда человек использует всегда метод опровержений и споров, безусловно, многие не прислушаются к нему. Он должен либо разнообразить свою речь к окружающим, либо не мешать тем, кто занимается другими просветительскими делами, и не «мутить воду» вокруг них, только если они не являются проповедниками заблуждения. </w:t>
      </w:r>
    </w:p>
    <w:p w:rsidR="002A67A0" w:rsidRPr="005578B4" w:rsidRDefault="002A67A0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sz w:val="26"/>
          <w:szCs w:val="26"/>
        </w:rPr>
      </w:pPr>
      <w:r w:rsidRPr="005578B4">
        <w:rPr>
          <w:rFonts w:ascii="Candara" w:eastAsia="Times New Roman" w:hAnsi="Candara" w:cstheme="majorBidi"/>
          <w:sz w:val="26"/>
          <w:szCs w:val="26"/>
        </w:rPr>
        <w:t xml:space="preserve">Не все противоречат истине по </w:t>
      </w:r>
      <w:r w:rsidRPr="005578B4">
        <w:rPr>
          <w:rFonts w:ascii="Candara" w:eastAsia="Times New Roman" w:hAnsi="Candara" w:cstheme="majorBidi"/>
          <w:b/>
          <w:bCs/>
          <w:sz w:val="26"/>
          <w:szCs w:val="26"/>
        </w:rPr>
        <w:t>причине дурного умысла и плохого намерения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. И не все противоречат ей по причине </w:t>
      </w:r>
      <w:r w:rsidRPr="005578B4">
        <w:rPr>
          <w:rFonts w:ascii="Candara" w:eastAsia="Times New Roman" w:hAnsi="Candara" w:cstheme="majorBidi"/>
          <w:b/>
          <w:bCs/>
          <w:sz w:val="26"/>
          <w:szCs w:val="26"/>
        </w:rPr>
        <w:t>неправильного представления и по незнанию</w:t>
      </w:r>
      <w:r w:rsidRPr="005578B4">
        <w:rPr>
          <w:rFonts w:ascii="Candara" w:eastAsia="Times New Roman" w:hAnsi="Candara" w:cstheme="majorBidi"/>
          <w:sz w:val="26"/>
          <w:szCs w:val="26"/>
        </w:rPr>
        <w:t>. Нельзя путать эти две вещи.</w:t>
      </w:r>
    </w:p>
    <w:p w:rsidR="002A67A0" w:rsidRPr="005578B4" w:rsidRDefault="002A67A0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sz w:val="26"/>
          <w:szCs w:val="26"/>
        </w:rPr>
      </w:pPr>
      <w:r w:rsidRPr="005578B4">
        <w:rPr>
          <w:rFonts w:ascii="Candara" w:eastAsia="Times New Roman" w:hAnsi="Candara" w:cstheme="majorBidi"/>
          <w:sz w:val="26"/>
          <w:szCs w:val="26"/>
        </w:rPr>
        <w:t>Праведные предшес</w:t>
      </w:r>
      <w:r w:rsidR="00AA1274" w:rsidRPr="005578B4">
        <w:rPr>
          <w:rFonts w:ascii="Candara" w:eastAsia="Times New Roman" w:hAnsi="Candara" w:cstheme="majorBidi"/>
          <w:sz w:val="26"/>
          <w:szCs w:val="26"/>
        </w:rPr>
        <w:t>твенники в основном были милосердными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 и вежливыми, но при надобно</w:t>
      </w:r>
      <w:r w:rsidR="00AA1274" w:rsidRPr="005578B4">
        <w:rPr>
          <w:rFonts w:ascii="Candara" w:eastAsia="Times New Roman" w:hAnsi="Candara" w:cstheme="majorBidi"/>
          <w:sz w:val="26"/>
          <w:szCs w:val="26"/>
        </w:rPr>
        <w:t>сти проявляли строгость. Суровое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 поведение ученого в религии, в о</w:t>
      </w:r>
      <w:r w:rsidRPr="005578B4">
        <w:rPr>
          <w:rFonts w:ascii="Candara" w:eastAsia="Times New Roman" w:hAnsi="Candara" w:cstheme="majorBidi"/>
          <w:sz w:val="26"/>
          <w:szCs w:val="26"/>
        </w:rPr>
        <w:t>б</w:t>
      </w:r>
      <w:r w:rsidRPr="005578B4">
        <w:rPr>
          <w:rFonts w:ascii="Candara" w:eastAsia="Times New Roman" w:hAnsi="Candara" w:cstheme="majorBidi"/>
          <w:sz w:val="26"/>
          <w:szCs w:val="26"/>
        </w:rPr>
        <w:t>ласти знаний, повеления одобряемого и запрета по</w:t>
      </w:r>
      <w:r w:rsidR="00AA1274" w:rsidRPr="005578B4">
        <w:rPr>
          <w:rFonts w:ascii="Candara" w:eastAsia="Times New Roman" w:hAnsi="Candara" w:cstheme="majorBidi"/>
          <w:sz w:val="26"/>
          <w:szCs w:val="26"/>
        </w:rPr>
        <w:t>рицаемого, сравнимо с суров</w:t>
      </w:r>
      <w:r w:rsidR="00AA1274" w:rsidRPr="005578B4">
        <w:rPr>
          <w:rFonts w:ascii="Candara" w:eastAsia="Times New Roman" w:hAnsi="Candara" w:cstheme="majorBidi"/>
          <w:sz w:val="26"/>
          <w:szCs w:val="26"/>
        </w:rPr>
        <w:t>о</w:t>
      </w:r>
      <w:r w:rsidR="00AA1274" w:rsidRPr="005578B4">
        <w:rPr>
          <w:rFonts w:ascii="Candara" w:eastAsia="Times New Roman" w:hAnsi="Candara" w:cstheme="majorBidi"/>
          <w:sz w:val="26"/>
          <w:szCs w:val="26"/>
        </w:rPr>
        <w:t>стью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 воина на пути Ал</w:t>
      </w:r>
      <w:r w:rsidR="00AA1274" w:rsidRPr="005578B4">
        <w:rPr>
          <w:rFonts w:ascii="Candara" w:eastAsia="Times New Roman" w:hAnsi="Candara" w:cstheme="majorBidi"/>
          <w:sz w:val="26"/>
          <w:szCs w:val="26"/>
        </w:rPr>
        <w:t>лаха, которая безрезультатна с послаблением.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 В общем же, согласно позиции </w:t>
      </w:r>
      <w:proofErr w:type="spellStart"/>
      <w:r w:rsidRPr="005578B4">
        <w:rPr>
          <w:rFonts w:ascii="Candara" w:eastAsia="Times New Roman" w:hAnsi="Candara" w:cstheme="majorBidi"/>
          <w:sz w:val="26"/>
          <w:szCs w:val="26"/>
        </w:rPr>
        <w:t>ахлю</w:t>
      </w:r>
      <w:proofErr w:type="spellEnd"/>
      <w:r w:rsidR="00273435" w:rsidRPr="005578B4">
        <w:rPr>
          <w:rFonts w:ascii="Candara" w:eastAsia="Times New Roman" w:hAnsi="Candara" w:cstheme="majorBidi"/>
          <w:sz w:val="26"/>
          <w:szCs w:val="26"/>
        </w:rPr>
        <w:t>-</w:t>
      </w:r>
      <w:r w:rsidRPr="005578B4">
        <w:rPr>
          <w:rFonts w:ascii="Candara" w:eastAsia="Times New Roman" w:hAnsi="Candara" w:cstheme="majorBidi"/>
          <w:sz w:val="26"/>
          <w:szCs w:val="26"/>
        </w:rPr>
        <w:t>с-Сунн</w:t>
      </w:r>
      <w:r w:rsidR="00C92775" w:rsidRPr="005578B4">
        <w:rPr>
          <w:rFonts w:ascii="Candara" w:eastAsia="Times New Roman" w:hAnsi="Candara" w:cstheme="majorBidi"/>
          <w:sz w:val="26"/>
          <w:szCs w:val="26"/>
        </w:rPr>
        <w:t>а</w:t>
      </w:r>
      <w:r w:rsidRPr="005578B4">
        <w:rPr>
          <w:rFonts w:ascii="Candara" w:eastAsia="Times New Roman" w:hAnsi="Candara" w:cstheme="majorBidi"/>
          <w:sz w:val="26"/>
          <w:szCs w:val="26"/>
        </w:rPr>
        <w:t>, строгое обращение относится к наказаниям,</w:t>
      </w:r>
      <w:r w:rsidR="00AA1274" w:rsidRPr="005578B4">
        <w:rPr>
          <w:rFonts w:ascii="Candara" w:eastAsia="Times New Roman" w:hAnsi="Candara" w:cstheme="majorBidi"/>
          <w:sz w:val="26"/>
          <w:szCs w:val="26"/>
        </w:rPr>
        <w:t xml:space="preserve"> где нет места для кротости</w:t>
      </w:r>
      <w:r w:rsidRPr="005578B4">
        <w:rPr>
          <w:rFonts w:ascii="Candara" w:eastAsia="Times New Roman" w:hAnsi="Candara" w:cstheme="majorBidi"/>
          <w:sz w:val="26"/>
          <w:szCs w:val="26"/>
        </w:rPr>
        <w:t>, уступчивости…</w:t>
      </w:r>
    </w:p>
    <w:p w:rsidR="002553A3" w:rsidRPr="005578B4" w:rsidRDefault="002A67A0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sz w:val="26"/>
          <w:szCs w:val="26"/>
        </w:rPr>
      </w:pPr>
      <w:r w:rsidRPr="005578B4">
        <w:rPr>
          <w:rFonts w:ascii="Candara" w:eastAsia="Times New Roman" w:hAnsi="Candara" w:cstheme="majorBidi"/>
          <w:sz w:val="26"/>
          <w:szCs w:val="26"/>
        </w:rPr>
        <w:t>Такая строгость известна от имамов Сунны во все поколения</w:t>
      </w:r>
      <w:r w:rsidR="002553A3" w:rsidRPr="005578B4">
        <w:rPr>
          <w:rFonts w:ascii="Candara" w:eastAsia="Times New Roman" w:hAnsi="Candara" w:cstheme="majorBidi"/>
          <w:sz w:val="26"/>
          <w:szCs w:val="26"/>
        </w:rPr>
        <w:t xml:space="preserve">, особенно </w:t>
      </w:r>
      <w:proofErr w:type="gramStart"/>
      <w:r w:rsidR="002553A3" w:rsidRPr="005578B4">
        <w:rPr>
          <w:rFonts w:ascii="Candara" w:eastAsia="Times New Roman" w:hAnsi="Candara" w:cstheme="majorBidi"/>
          <w:sz w:val="26"/>
          <w:szCs w:val="26"/>
        </w:rPr>
        <w:t>в пе</w:t>
      </w:r>
      <w:r w:rsidR="002553A3" w:rsidRPr="005578B4">
        <w:rPr>
          <w:rFonts w:ascii="Candara" w:eastAsia="Times New Roman" w:hAnsi="Candara" w:cstheme="majorBidi"/>
          <w:sz w:val="26"/>
          <w:szCs w:val="26"/>
        </w:rPr>
        <w:t>р</w:t>
      </w:r>
      <w:r w:rsidR="002553A3" w:rsidRPr="005578B4">
        <w:rPr>
          <w:rFonts w:ascii="Candara" w:eastAsia="Times New Roman" w:hAnsi="Candara" w:cstheme="majorBidi"/>
          <w:sz w:val="26"/>
          <w:szCs w:val="26"/>
        </w:rPr>
        <w:t>вые</w:t>
      </w:r>
      <w:proofErr w:type="gramEnd"/>
      <w:r w:rsidR="002553A3" w:rsidRPr="005578B4">
        <w:rPr>
          <w:rFonts w:ascii="Candara" w:eastAsia="Times New Roman" w:hAnsi="Candara" w:cstheme="majorBidi"/>
          <w:sz w:val="26"/>
          <w:szCs w:val="26"/>
        </w:rPr>
        <w:t>. Однако когда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 берут в пример эпоху </w:t>
      </w:r>
      <w:r w:rsidR="008A4A33" w:rsidRPr="005578B4">
        <w:rPr>
          <w:rFonts w:ascii="Candara" w:eastAsia="Times New Roman" w:hAnsi="Candara" w:cstheme="majorBidi"/>
          <w:sz w:val="26"/>
          <w:szCs w:val="26"/>
        </w:rPr>
        <w:t xml:space="preserve">имама 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Малика и поступают в соответствии с ней в наше время, то не реализуются шариатские цели. </w:t>
      </w:r>
      <w:r w:rsidR="00C27815" w:rsidRPr="005578B4">
        <w:rPr>
          <w:rFonts w:ascii="Candara" w:eastAsia="Times New Roman" w:hAnsi="Candara" w:cstheme="majorBidi"/>
          <w:sz w:val="26"/>
          <w:szCs w:val="26"/>
        </w:rPr>
        <w:t>Можно действовать соо</w:t>
      </w:r>
      <w:r w:rsidR="00C27815" w:rsidRPr="005578B4">
        <w:rPr>
          <w:rFonts w:ascii="Candara" w:eastAsia="Times New Roman" w:hAnsi="Candara" w:cstheme="majorBidi"/>
          <w:sz w:val="26"/>
          <w:szCs w:val="26"/>
        </w:rPr>
        <w:t>б</w:t>
      </w:r>
      <w:r w:rsidR="00C27815" w:rsidRPr="005578B4">
        <w:rPr>
          <w:rFonts w:ascii="Candara" w:eastAsia="Times New Roman" w:hAnsi="Candara" w:cstheme="majorBidi"/>
          <w:sz w:val="26"/>
          <w:szCs w:val="26"/>
        </w:rPr>
        <w:t xml:space="preserve">разно тому, как </w:t>
      </w:r>
      <w:r w:rsidR="002553A3" w:rsidRPr="005578B4">
        <w:rPr>
          <w:rFonts w:ascii="Candara" w:eastAsia="Times New Roman" w:hAnsi="Candara" w:cstheme="majorBidi"/>
          <w:sz w:val="26"/>
          <w:szCs w:val="26"/>
        </w:rPr>
        <w:t xml:space="preserve">вели себя последователи Сунны в эпоху </w:t>
      </w:r>
      <w:r w:rsidR="008A4A33" w:rsidRPr="005578B4">
        <w:rPr>
          <w:rFonts w:ascii="Candara" w:eastAsia="Times New Roman" w:hAnsi="Candara" w:cstheme="majorBidi"/>
          <w:sz w:val="26"/>
          <w:szCs w:val="26"/>
        </w:rPr>
        <w:t xml:space="preserve">имама </w:t>
      </w:r>
      <w:r w:rsidR="002553A3" w:rsidRPr="005578B4">
        <w:rPr>
          <w:rFonts w:ascii="Candara" w:eastAsia="Times New Roman" w:hAnsi="Candara" w:cstheme="majorBidi"/>
          <w:sz w:val="26"/>
          <w:szCs w:val="26"/>
        </w:rPr>
        <w:t>Малика, в том сл</w:t>
      </w:r>
      <w:r w:rsidR="002553A3" w:rsidRPr="005578B4">
        <w:rPr>
          <w:rFonts w:ascii="Candara" w:eastAsia="Times New Roman" w:hAnsi="Candara" w:cstheme="majorBidi"/>
          <w:sz w:val="26"/>
          <w:szCs w:val="26"/>
        </w:rPr>
        <w:t>у</w:t>
      </w:r>
      <w:r w:rsidR="002553A3" w:rsidRPr="005578B4">
        <w:rPr>
          <w:rFonts w:ascii="Candara" w:eastAsia="Times New Roman" w:hAnsi="Candara" w:cstheme="majorBidi"/>
          <w:sz w:val="26"/>
          <w:szCs w:val="26"/>
        </w:rPr>
        <w:t xml:space="preserve">чае, если бы сейчас истинную религию соблюдали повсеместно, как в годы </w:t>
      </w:r>
      <w:r w:rsidR="008A4A33" w:rsidRPr="005578B4">
        <w:rPr>
          <w:rFonts w:ascii="Candara" w:eastAsia="Times New Roman" w:hAnsi="Candara" w:cstheme="majorBidi"/>
          <w:sz w:val="26"/>
          <w:szCs w:val="26"/>
        </w:rPr>
        <w:t xml:space="preserve">имама </w:t>
      </w:r>
      <w:r w:rsidR="002553A3" w:rsidRPr="005578B4">
        <w:rPr>
          <w:rFonts w:ascii="Candara" w:eastAsia="Times New Roman" w:hAnsi="Candara" w:cstheme="majorBidi"/>
          <w:sz w:val="26"/>
          <w:szCs w:val="26"/>
        </w:rPr>
        <w:t>Малика.</w:t>
      </w:r>
    </w:p>
    <w:p w:rsidR="00AA1274" w:rsidRPr="005578B4" w:rsidRDefault="002553A3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sz w:val="26"/>
          <w:szCs w:val="26"/>
        </w:rPr>
      </w:pPr>
      <w:r w:rsidRPr="005578B4">
        <w:rPr>
          <w:rFonts w:ascii="Candara" w:eastAsia="Times New Roman" w:hAnsi="Candara" w:cstheme="majorBidi"/>
          <w:sz w:val="26"/>
          <w:szCs w:val="26"/>
        </w:rPr>
        <w:t>Без сомнений</w:t>
      </w:r>
      <w:r w:rsidR="006B154E" w:rsidRPr="005578B4">
        <w:rPr>
          <w:rFonts w:ascii="Candara" w:eastAsia="Times New Roman" w:hAnsi="Candara" w:cstheme="majorBidi"/>
          <w:sz w:val="26"/>
          <w:szCs w:val="26"/>
        </w:rPr>
        <w:t xml:space="preserve">, мы с каждой возможностью усердно </w:t>
      </w:r>
      <w:r w:rsidRPr="005578B4">
        <w:rPr>
          <w:rFonts w:ascii="Candara" w:eastAsia="Times New Roman" w:hAnsi="Candara" w:cstheme="majorBidi"/>
          <w:sz w:val="26"/>
          <w:szCs w:val="26"/>
        </w:rPr>
        <w:t>стремимся</w:t>
      </w:r>
      <w:r w:rsidR="006B154E" w:rsidRPr="005578B4">
        <w:rPr>
          <w:rFonts w:ascii="Candara" w:eastAsia="Times New Roman" w:hAnsi="Candara" w:cstheme="majorBidi"/>
          <w:sz w:val="26"/>
          <w:szCs w:val="26"/>
        </w:rPr>
        <w:t xml:space="preserve"> вернуть мусул</w:t>
      </w:r>
      <w:r w:rsidR="006B154E" w:rsidRPr="005578B4">
        <w:rPr>
          <w:rFonts w:ascii="Candara" w:eastAsia="Times New Roman" w:hAnsi="Candara" w:cstheme="majorBidi"/>
          <w:sz w:val="26"/>
          <w:szCs w:val="26"/>
        </w:rPr>
        <w:t>ь</w:t>
      </w:r>
      <w:r w:rsidR="006B154E" w:rsidRPr="005578B4">
        <w:rPr>
          <w:rFonts w:ascii="Candara" w:eastAsia="Times New Roman" w:hAnsi="Candara" w:cstheme="majorBidi"/>
          <w:sz w:val="26"/>
          <w:szCs w:val="26"/>
        </w:rPr>
        <w:t xml:space="preserve">манскую общину во всех сферах </w:t>
      </w:r>
      <w:r w:rsidR="00C531C8" w:rsidRPr="005578B4">
        <w:rPr>
          <w:rFonts w:ascii="Candara" w:eastAsia="Times New Roman" w:hAnsi="Candara" w:cstheme="majorBidi"/>
          <w:sz w:val="26"/>
          <w:szCs w:val="26"/>
        </w:rPr>
        <w:t xml:space="preserve">религии </w:t>
      </w:r>
      <w:r w:rsidR="006B154E" w:rsidRPr="005578B4">
        <w:rPr>
          <w:rFonts w:ascii="Candara" w:eastAsia="Times New Roman" w:hAnsi="Candara" w:cstheme="majorBidi"/>
          <w:sz w:val="26"/>
          <w:szCs w:val="26"/>
        </w:rPr>
        <w:t>к уровню эпохи Малика.</w:t>
      </w:r>
      <w:r w:rsidR="00AA1274" w:rsidRPr="005578B4">
        <w:rPr>
          <w:rFonts w:ascii="Candara" w:eastAsia="Times New Roman" w:hAnsi="Candara" w:cstheme="majorBidi"/>
          <w:sz w:val="26"/>
          <w:szCs w:val="26"/>
        </w:rPr>
        <w:t xml:space="preserve"> Тогда б</w:t>
      </w:r>
      <w:r w:rsidR="00C531C8" w:rsidRPr="005578B4">
        <w:rPr>
          <w:rFonts w:ascii="Candara" w:eastAsia="Times New Roman" w:hAnsi="Candara" w:cstheme="majorBidi"/>
          <w:sz w:val="26"/>
          <w:szCs w:val="26"/>
        </w:rPr>
        <w:t>ы</w:t>
      </w:r>
      <w:r w:rsidR="00AA1274" w:rsidRPr="005578B4">
        <w:rPr>
          <w:rFonts w:ascii="Candara" w:eastAsia="Times New Roman" w:hAnsi="Candara" w:cstheme="majorBidi"/>
          <w:sz w:val="26"/>
          <w:szCs w:val="26"/>
        </w:rPr>
        <w:t xml:space="preserve"> мы не смотрели на обстоятельства тех лет, а осуществляли религиозные заключения вм</w:t>
      </w:r>
      <w:r w:rsidR="00AA1274" w:rsidRPr="005578B4">
        <w:rPr>
          <w:rFonts w:ascii="Candara" w:eastAsia="Times New Roman" w:hAnsi="Candara" w:cstheme="majorBidi"/>
          <w:sz w:val="26"/>
          <w:szCs w:val="26"/>
        </w:rPr>
        <w:t>е</w:t>
      </w:r>
      <w:r w:rsidR="00AA1274" w:rsidRPr="005578B4">
        <w:rPr>
          <w:rFonts w:ascii="Candara" w:eastAsia="Times New Roman" w:hAnsi="Candara" w:cstheme="majorBidi"/>
          <w:sz w:val="26"/>
          <w:szCs w:val="26"/>
        </w:rPr>
        <w:t>сте с условиями и причинами.</w:t>
      </w:r>
    </w:p>
    <w:p w:rsidR="00AA1274" w:rsidRPr="005578B4" w:rsidRDefault="00AA1274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sz w:val="26"/>
          <w:szCs w:val="26"/>
        </w:rPr>
      </w:pPr>
      <w:r w:rsidRPr="005578B4">
        <w:rPr>
          <w:rFonts w:ascii="Candara" w:eastAsia="Times New Roman" w:hAnsi="Candara" w:cstheme="majorBidi"/>
          <w:sz w:val="26"/>
          <w:szCs w:val="26"/>
        </w:rPr>
        <w:t xml:space="preserve">Роль Малика, Ахмада, </w:t>
      </w:r>
      <w:proofErr w:type="spellStart"/>
      <w:r w:rsidRPr="005578B4">
        <w:rPr>
          <w:rFonts w:ascii="Candara" w:eastAsia="Times New Roman" w:hAnsi="Candara" w:cstheme="majorBidi"/>
          <w:sz w:val="26"/>
          <w:szCs w:val="26"/>
        </w:rPr>
        <w:t>аш-Шафи</w:t>
      </w:r>
      <w:r w:rsidR="00273435" w:rsidRPr="005578B4">
        <w:rPr>
          <w:rFonts w:ascii="Candara" w:eastAsia="Times New Roman" w:hAnsi="Candara" w:cstheme="majorBidi"/>
          <w:sz w:val="26"/>
          <w:szCs w:val="26"/>
        </w:rPr>
        <w:t>‘и</w:t>
      </w:r>
      <w:proofErr w:type="spellEnd"/>
      <w:r w:rsidRPr="005578B4">
        <w:rPr>
          <w:rFonts w:ascii="Candara" w:eastAsia="Times New Roman" w:hAnsi="Candara" w:cstheme="majorBidi"/>
          <w:sz w:val="26"/>
          <w:szCs w:val="26"/>
        </w:rPr>
        <w:t>, аз-</w:t>
      </w:r>
      <w:proofErr w:type="spellStart"/>
      <w:r w:rsidRPr="005578B4">
        <w:rPr>
          <w:rFonts w:ascii="Candara" w:eastAsia="Times New Roman" w:hAnsi="Candara" w:cstheme="majorBidi"/>
          <w:sz w:val="26"/>
          <w:szCs w:val="26"/>
        </w:rPr>
        <w:t>Зухри</w:t>
      </w:r>
      <w:proofErr w:type="spellEnd"/>
      <w:r w:rsidRPr="005578B4">
        <w:rPr>
          <w:rFonts w:ascii="Candara" w:eastAsia="Times New Roman" w:hAnsi="Candara" w:cstheme="majorBidi"/>
          <w:sz w:val="26"/>
          <w:szCs w:val="26"/>
        </w:rPr>
        <w:t xml:space="preserve">, </w:t>
      </w:r>
      <w:proofErr w:type="spellStart"/>
      <w:r w:rsidRPr="005578B4">
        <w:rPr>
          <w:rFonts w:ascii="Candara" w:eastAsia="Times New Roman" w:hAnsi="Candara" w:cstheme="majorBidi"/>
          <w:sz w:val="26"/>
          <w:szCs w:val="26"/>
        </w:rPr>
        <w:t>Сайида</w:t>
      </w:r>
      <w:proofErr w:type="spellEnd"/>
      <w:r w:rsidRPr="005578B4">
        <w:rPr>
          <w:rFonts w:ascii="Candara" w:eastAsia="Times New Roman" w:hAnsi="Candara" w:cstheme="majorBidi"/>
          <w:sz w:val="26"/>
          <w:szCs w:val="26"/>
        </w:rPr>
        <w:t xml:space="preserve"> ибн аль-</w:t>
      </w:r>
      <w:proofErr w:type="spellStart"/>
      <w:r w:rsidRPr="005578B4">
        <w:rPr>
          <w:rFonts w:ascii="Candara" w:eastAsia="Times New Roman" w:hAnsi="Candara" w:cstheme="majorBidi"/>
          <w:sz w:val="26"/>
          <w:szCs w:val="26"/>
        </w:rPr>
        <w:t>Мусайиба</w:t>
      </w:r>
      <w:proofErr w:type="spellEnd"/>
      <w:r w:rsidRPr="005578B4">
        <w:rPr>
          <w:rFonts w:ascii="Candara" w:eastAsia="Times New Roman" w:hAnsi="Candara" w:cstheme="majorBidi"/>
          <w:sz w:val="26"/>
          <w:szCs w:val="26"/>
        </w:rPr>
        <w:t>, аль-Хасана аль-</w:t>
      </w:r>
      <w:proofErr w:type="spellStart"/>
      <w:r w:rsidRPr="005578B4">
        <w:rPr>
          <w:rFonts w:ascii="Candara" w:eastAsia="Times New Roman" w:hAnsi="Candara" w:cstheme="majorBidi"/>
          <w:sz w:val="26"/>
          <w:szCs w:val="26"/>
        </w:rPr>
        <w:t>Басри</w:t>
      </w:r>
      <w:proofErr w:type="spellEnd"/>
      <w:r w:rsidRPr="005578B4">
        <w:rPr>
          <w:rFonts w:ascii="Candara" w:eastAsia="Times New Roman" w:hAnsi="Candara" w:cstheme="majorBidi"/>
          <w:sz w:val="26"/>
          <w:szCs w:val="26"/>
        </w:rPr>
        <w:t xml:space="preserve"> и других знатоков заключалась в сохранении Сунны. Они изучали её и обучали остальных верующих, извлекали из неё законоположения и оберегали. Сегодня же роль современных ученых почти ограничивается разъяснением Сунны и распространением её. Сохранение убеждений и нравов мусульман не является п</w:t>
      </w:r>
      <w:r w:rsidRPr="005578B4">
        <w:rPr>
          <w:rFonts w:ascii="Candara" w:eastAsia="Times New Roman" w:hAnsi="Candara" w:cstheme="majorBidi"/>
          <w:sz w:val="26"/>
          <w:szCs w:val="26"/>
        </w:rPr>
        <w:t>о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пыткой распространить их между ними, когда как они уже переняли иные идеи. Ведь учитель не экзаменует своих учеников прежде, чем объяснить им урок, и немыслимо, чтобы он сначала провёл экзамен, хотя ничему ещё не научил. </w:t>
      </w:r>
    </w:p>
    <w:p w:rsidR="00AA1274" w:rsidRPr="005578B4" w:rsidRDefault="00AA1274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sz w:val="26"/>
          <w:szCs w:val="26"/>
        </w:rPr>
      </w:pPr>
      <w:r w:rsidRPr="005578B4">
        <w:rPr>
          <w:rFonts w:ascii="Candara" w:eastAsia="Times New Roman" w:hAnsi="Candara" w:cstheme="majorBidi"/>
          <w:sz w:val="26"/>
          <w:szCs w:val="26"/>
        </w:rPr>
        <w:lastRenderedPageBreak/>
        <w:t>Кто-то скажет: «Есть мусульманские страны, где Сунна влиятельна, очевидна, общеизвестна».</w:t>
      </w:r>
    </w:p>
    <w:p w:rsidR="00AA1274" w:rsidRPr="005578B4" w:rsidRDefault="00AA1274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sz w:val="26"/>
          <w:szCs w:val="26"/>
        </w:rPr>
      </w:pPr>
      <w:r w:rsidRPr="005578B4">
        <w:rPr>
          <w:rFonts w:ascii="Candara" w:eastAsia="Times New Roman" w:hAnsi="Candara" w:cstheme="majorBidi"/>
          <w:sz w:val="26"/>
          <w:szCs w:val="26"/>
        </w:rPr>
        <w:t>Я отвечаю: «В этих местностях обязательно бойкотировать еретиков и не о</w:t>
      </w:r>
      <w:r w:rsidRPr="005578B4">
        <w:rPr>
          <w:rFonts w:ascii="Candara" w:eastAsia="Times New Roman" w:hAnsi="Candara" w:cstheme="majorBidi"/>
          <w:sz w:val="26"/>
          <w:szCs w:val="26"/>
        </w:rPr>
        <w:t>б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щаться с ними, применять к ним строгие меры, ради сохранности Сунны и защиты людей от нововведений, </w:t>
      </w:r>
      <w:r w:rsidR="00070BF7" w:rsidRPr="005578B4">
        <w:rPr>
          <w:rFonts w:ascii="Candara" w:eastAsia="Times New Roman" w:hAnsi="Candara" w:cstheme="majorBidi"/>
          <w:sz w:val="26"/>
          <w:szCs w:val="26"/>
        </w:rPr>
        <w:t>—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 это допуская существование подобной страны. Но если в ней приверженц</w:t>
      </w:r>
      <w:r w:rsidR="00025449" w:rsidRPr="005578B4">
        <w:rPr>
          <w:rFonts w:ascii="Candara" w:eastAsia="Times New Roman" w:hAnsi="Candara" w:cstheme="majorBidi"/>
          <w:sz w:val="26"/>
          <w:szCs w:val="26"/>
        </w:rPr>
        <w:t>ы новшеств имеют авторитет, читают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 свои лекции, издают фетвы и обучают, а несогласие суннита игнорируется, то здесь необходимо вести призыв.</w:t>
      </w:r>
    </w:p>
    <w:p w:rsidR="00025449" w:rsidRPr="005578B4" w:rsidRDefault="00AA1274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i/>
          <w:iCs/>
          <w:sz w:val="26"/>
          <w:szCs w:val="26"/>
        </w:rPr>
      </w:pPr>
      <w:r w:rsidRPr="005578B4">
        <w:rPr>
          <w:rFonts w:ascii="Candara" w:eastAsia="Times New Roman" w:hAnsi="Candara" w:cstheme="majorBidi"/>
          <w:sz w:val="26"/>
          <w:szCs w:val="26"/>
        </w:rPr>
        <w:t>Те сообщения, которые передают братья, о строгом отношении суннитских ученых к еретикам, достоверны. Их можно понять соответствующим образом, с</w:t>
      </w:r>
      <w:r w:rsidRPr="005578B4">
        <w:rPr>
          <w:rFonts w:ascii="Candara" w:eastAsia="Times New Roman" w:hAnsi="Candara" w:cstheme="majorBidi"/>
          <w:sz w:val="26"/>
          <w:szCs w:val="26"/>
        </w:rPr>
        <w:t>о</w:t>
      </w:r>
      <w:r w:rsidRPr="005578B4">
        <w:rPr>
          <w:rFonts w:ascii="Candara" w:eastAsia="Times New Roman" w:hAnsi="Candara" w:cstheme="majorBidi"/>
          <w:sz w:val="26"/>
          <w:szCs w:val="26"/>
        </w:rPr>
        <w:t>гласно общему упомянутому правилу. К примеру,</w:t>
      </w:r>
      <w:r w:rsidR="00025449" w:rsidRPr="005578B4">
        <w:rPr>
          <w:rFonts w:ascii="Candara" w:eastAsia="Times New Roman" w:hAnsi="Candara" w:cstheme="majorBidi"/>
          <w:sz w:val="26"/>
          <w:szCs w:val="26"/>
        </w:rPr>
        <w:t xml:space="preserve"> Абду</w:t>
      </w:r>
      <w:r w:rsidR="00427C0D" w:rsidRPr="005578B4">
        <w:rPr>
          <w:rFonts w:ascii="Candara" w:eastAsia="Times New Roman" w:hAnsi="Candara" w:cs="Tahoma"/>
          <w:sz w:val="26"/>
          <w:szCs w:val="26"/>
        </w:rPr>
        <w:t>л</w:t>
      </w:r>
      <w:r w:rsidR="00025449" w:rsidRPr="005578B4">
        <w:rPr>
          <w:rFonts w:ascii="Candara" w:eastAsia="Times New Roman" w:hAnsi="Candara" w:cstheme="majorBidi"/>
          <w:sz w:val="26"/>
          <w:szCs w:val="26"/>
        </w:rPr>
        <w:t>лах ибн Абу Хасан аль-</w:t>
      </w:r>
      <w:proofErr w:type="spellStart"/>
      <w:r w:rsidR="00025449" w:rsidRPr="005578B4">
        <w:rPr>
          <w:rFonts w:ascii="Candara" w:eastAsia="Times New Roman" w:hAnsi="Candara" w:cstheme="majorBidi"/>
          <w:sz w:val="26"/>
          <w:szCs w:val="26"/>
        </w:rPr>
        <w:t>Я</w:t>
      </w:r>
      <w:r w:rsidRPr="005578B4">
        <w:rPr>
          <w:rFonts w:ascii="Candara" w:eastAsia="Times New Roman" w:hAnsi="Candara" w:cstheme="majorBidi"/>
          <w:sz w:val="26"/>
          <w:szCs w:val="26"/>
        </w:rPr>
        <w:t>х</w:t>
      </w:r>
      <w:r w:rsidR="00025449" w:rsidRPr="005578B4">
        <w:rPr>
          <w:rFonts w:ascii="Candara" w:eastAsia="Times New Roman" w:hAnsi="Candara" w:cstheme="majorBidi"/>
          <w:sz w:val="26"/>
          <w:szCs w:val="26"/>
        </w:rPr>
        <w:t>с</w:t>
      </w:r>
      <w:r w:rsidRPr="005578B4">
        <w:rPr>
          <w:rFonts w:ascii="Candara" w:eastAsia="Times New Roman" w:hAnsi="Candara" w:cstheme="majorBidi"/>
          <w:sz w:val="26"/>
          <w:szCs w:val="26"/>
        </w:rPr>
        <w:t>аби</w:t>
      </w:r>
      <w:proofErr w:type="spellEnd"/>
      <w:r w:rsidR="00025449" w:rsidRPr="005578B4">
        <w:rPr>
          <w:rFonts w:ascii="Candara" w:eastAsia="Times New Roman" w:hAnsi="Candara" w:cstheme="majorBidi"/>
          <w:sz w:val="26"/>
          <w:szCs w:val="26"/>
        </w:rPr>
        <w:t>, как рассказал о нём</w:t>
      </w:r>
      <w:proofErr w:type="gramStart"/>
      <w:r w:rsidR="00025449" w:rsidRPr="005578B4">
        <w:rPr>
          <w:rFonts w:ascii="Candara" w:eastAsia="Times New Roman" w:hAnsi="Candara" w:cstheme="majorBidi"/>
          <w:sz w:val="26"/>
          <w:szCs w:val="26"/>
        </w:rPr>
        <w:t xml:space="preserve"> И</w:t>
      </w:r>
      <w:proofErr w:type="gramEnd"/>
      <w:r w:rsidR="00025449" w:rsidRPr="005578B4">
        <w:rPr>
          <w:rFonts w:ascii="Candara" w:eastAsia="Times New Roman" w:hAnsi="Candara" w:cstheme="majorBidi"/>
          <w:sz w:val="26"/>
          <w:szCs w:val="26"/>
        </w:rPr>
        <w:t xml:space="preserve">бн </w:t>
      </w:r>
      <w:proofErr w:type="spellStart"/>
      <w:r w:rsidR="00025449" w:rsidRPr="005578B4">
        <w:rPr>
          <w:rFonts w:ascii="Candara" w:eastAsia="Times New Roman" w:hAnsi="Candara" w:cstheme="majorBidi"/>
          <w:sz w:val="26"/>
          <w:szCs w:val="26"/>
        </w:rPr>
        <w:t>Фархун</w:t>
      </w:r>
      <w:proofErr w:type="spellEnd"/>
      <w:r w:rsidR="00BB7A0C" w:rsidRPr="005578B4">
        <w:rPr>
          <w:rFonts w:ascii="Candara" w:eastAsia="Times New Roman" w:hAnsi="Candara" w:cstheme="majorBidi"/>
          <w:sz w:val="26"/>
          <w:szCs w:val="26"/>
        </w:rPr>
        <w:t xml:space="preserve"> (ум. 799</w:t>
      </w:r>
      <w:r w:rsidR="00025449" w:rsidRPr="005578B4">
        <w:rPr>
          <w:rFonts w:ascii="Candara" w:eastAsia="Times New Roman" w:hAnsi="Candara" w:cstheme="majorBidi"/>
          <w:sz w:val="26"/>
          <w:szCs w:val="26"/>
        </w:rPr>
        <w:t>,</w:t>
      </w:r>
      <w:r w:rsidR="00BB7A0C" w:rsidRPr="005578B4">
        <w:rPr>
          <w:rFonts w:ascii="Candara" w:eastAsia="Times New Roman" w:hAnsi="Candara" w:cstheme="majorBidi"/>
          <w:sz w:val="26"/>
          <w:szCs w:val="26"/>
        </w:rPr>
        <w:t xml:space="preserve"> да смилуется над ним Аллах):</w:t>
      </w:r>
      <w:r w:rsidR="00025449" w:rsidRPr="005578B4">
        <w:rPr>
          <w:rFonts w:ascii="Candara" w:eastAsia="Times New Roman" w:hAnsi="Candara" w:cstheme="majorBidi"/>
          <w:sz w:val="26"/>
          <w:szCs w:val="26"/>
        </w:rPr>
        <w:t xml:space="preserve"> </w:t>
      </w:r>
      <w:r w:rsidR="00025449" w:rsidRPr="005578B4">
        <w:rPr>
          <w:rFonts w:ascii="Candara" w:eastAsia="Times New Roman" w:hAnsi="Candara" w:cstheme="majorBidi"/>
          <w:i/>
          <w:iCs/>
          <w:sz w:val="26"/>
          <w:szCs w:val="26"/>
        </w:rPr>
        <w:t xml:space="preserve">«был великодушным, красноречивым, </w:t>
      </w:r>
      <w:r w:rsidR="00025449" w:rsidRPr="005578B4">
        <w:rPr>
          <w:rFonts w:ascii="Candara" w:eastAsia="Times New Roman" w:hAnsi="Candara" w:cstheme="majorBidi"/>
          <w:b/>
          <w:bCs/>
          <w:i/>
          <w:iCs/>
          <w:sz w:val="26"/>
          <w:szCs w:val="26"/>
        </w:rPr>
        <w:t>сильным в дискуссии</w:t>
      </w:r>
      <w:r w:rsidR="00025449" w:rsidRPr="005578B4">
        <w:rPr>
          <w:rFonts w:ascii="Candara" w:eastAsia="Times New Roman" w:hAnsi="Candara" w:cstheme="majorBidi"/>
          <w:i/>
          <w:iCs/>
          <w:sz w:val="26"/>
          <w:szCs w:val="26"/>
        </w:rPr>
        <w:t>, направленной на защиту Сунны»</w:t>
      </w:r>
      <w:r w:rsidR="00BB7A0C" w:rsidRPr="005578B4">
        <w:rPr>
          <w:rStyle w:val="a6"/>
          <w:rFonts w:ascii="Candara" w:eastAsia="Times New Roman" w:hAnsi="Candara" w:cstheme="majorBidi"/>
          <w:i/>
          <w:iCs/>
          <w:sz w:val="26"/>
          <w:szCs w:val="26"/>
        </w:rPr>
        <w:footnoteReference w:id="4"/>
      </w:r>
      <w:r w:rsidR="00025449" w:rsidRPr="005578B4">
        <w:rPr>
          <w:rFonts w:ascii="Candara" w:eastAsia="Times New Roman" w:hAnsi="Candara" w:cstheme="majorBidi"/>
          <w:i/>
          <w:iCs/>
          <w:sz w:val="26"/>
          <w:szCs w:val="26"/>
        </w:rPr>
        <w:t xml:space="preserve">. </w:t>
      </w:r>
    </w:p>
    <w:p w:rsidR="00025449" w:rsidRPr="005578B4" w:rsidRDefault="00025449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sz w:val="26"/>
          <w:szCs w:val="26"/>
        </w:rPr>
      </w:pPr>
      <w:r w:rsidRPr="005578B4">
        <w:rPr>
          <w:rFonts w:ascii="Candara" w:eastAsia="Times New Roman" w:hAnsi="Candara" w:cstheme="majorBidi"/>
          <w:sz w:val="26"/>
          <w:szCs w:val="26"/>
        </w:rPr>
        <w:t xml:space="preserve"> Ад-</w:t>
      </w:r>
      <w:proofErr w:type="spellStart"/>
      <w:r w:rsidRPr="005578B4">
        <w:rPr>
          <w:rFonts w:ascii="Candara" w:eastAsia="Times New Roman" w:hAnsi="Candara" w:cstheme="majorBidi"/>
          <w:sz w:val="26"/>
          <w:szCs w:val="26"/>
        </w:rPr>
        <w:t>Дарими</w:t>
      </w:r>
      <w:proofErr w:type="spellEnd"/>
      <w:r w:rsidRPr="005578B4">
        <w:rPr>
          <w:rFonts w:ascii="Candara" w:eastAsia="Times New Roman" w:hAnsi="Candara" w:cstheme="majorBidi"/>
          <w:sz w:val="26"/>
          <w:szCs w:val="26"/>
        </w:rPr>
        <w:t xml:space="preserve">: </w:t>
      </w:r>
      <w:r w:rsidRPr="005578B4">
        <w:rPr>
          <w:rFonts w:ascii="Candara" w:eastAsia="Times New Roman" w:hAnsi="Candara" w:cstheme="majorBidi"/>
          <w:i/>
          <w:iCs/>
          <w:sz w:val="26"/>
          <w:szCs w:val="26"/>
        </w:rPr>
        <w:t>«Выявил в своей местности Сунну и призывал к ней, встал на защ</w:t>
      </w:r>
      <w:r w:rsidRPr="005578B4">
        <w:rPr>
          <w:rFonts w:ascii="Candara" w:eastAsia="Times New Roman" w:hAnsi="Candara" w:cstheme="majorBidi"/>
          <w:i/>
          <w:iCs/>
          <w:sz w:val="26"/>
          <w:szCs w:val="26"/>
        </w:rPr>
        <w:t>и</w:t>
      </w:r>
      <w:r w:rsidRPr="005578B4">
        <w:rPr>
          <w:rFonts w:ascii="Candara" w:eastAsia="Times New Roman" w:hAnsi="Candara" w:cstheme="majorBidi"/>
          <w:i/>
          <w:iCs/>
          <w:sz w:val="26"/>
          <w:szCs w:val="26"/>
        </w:rPr>
        <w:t xml:space="preserve">ту её неприкосновенных ценностей и </w:t>
      </w:r>
      <w:r w:rsidRPr="005578B4">
        <w:rPr>
          <w:rFonts w:ascii="Candara" w:eastAsia="Times New Roman" w:hAnsi="Candara" w:cstheme="majorBidi"/>
          <w:b/>
          <w:bCs/>
          <w:i/>
          <w:iCs/>
          <w:sz w:val="26"/>
          <w:szCs w:val="26"/>
        </w:rPr>
        <w:t>подавлял возмущения противоречащих д</w:t>
      </w:r>
      <w:r w:rsidRPr="005578B4">
        <w:rPr>
          <w:rFonts w:ascii="Candara" w:eastAsia="Times New Roman" w:hAnsi="Candara" w:cstheme="majorBidi"/>
          <w:b/>
          <w:bCs/>
          <w:i/>
          <w:iCs/>
          <w:sz w:val="26"/>
          <w:szCs w:val="26"/>
        </w:rPr>
        <w:t>о</w:t>
      </w:r>
      <w:r w:rsidRPr="005578B4">
        <w:rPr>
          <w:rFonts w:ascii="Candara" w:eastAsia="Times New Roman" w:hAnsi="Candara" w:cstheme="majorBidi"/>
          <w:b/>
          <w:bCs/>
          <w:i/>
          <w:iCs/>
          <w:sz w:val="26"/>
          <w:szCs w:val="26"/>
        </w:rPr>
        <w:t>водом и аргументом</w:t>
      </w:r>
      <w:r w:rsidRPr="005578B4">
        <w:rPr>
          <w:rFonts w:ascii="Candara" w:eastAsia="Times New Roman" w:hAnsi="Candara" w:cstheme="majorBidi"/>
          <w:i/>
          <w:iCs/>
          <w:sz w:val="26"/>
          <w:szCs w:val="26"/>
        </w:rPr>
        <w:t>»</w:t>
      </w:r>
      <w:r w:rsidRPr="005578B4">
        <w:rPr>
          <w:rFonts w:ascii="Candara" w:eastAsia="Times New Roman" w:hAnsi="Candara" w:cstheme="majorBidi"/>
          <w:sz w:val="26"/>
          <w:szCs w:val="26"/>
        </w:rPr>
        <w:t>, как написал о нём</w:t>
      </w:r>
      <w:proofErr w:type="gramStart"/>
      <w:r w:rsidRPr="005578B4">
        <w:rPr>
          <w:rFonts w:ascii="Candara" w:eastAsia="Times New Roman" w:hAnsi="Candara" w:cstheme="majorBidi"/>
          <w:sz w:val="26"/>
          <w:szCs w:val="26"/>
        </w:rPr>
        <w:t xml:space="preserve"> И</w:t>
      </w:r>
      <w:proofErr w:type="gramEnd"/>
      <w:r w:rsidRPr="005578B4">
        <w:rPr>
          <w:rFonts w:ascii="Candara" w:eastAsia="Times New Roman" w:hAnsi="Candara" w:cstheme="majorBidi"/>
          <w:sz w:val="26"/>
          <w:szCs w:val="26"/>
        </w:rPr>
        <w:t xml:space="preserve">бн </w:t>
      </w:r>
      <w:proofErr w:type="spellStart"/>
      <w:r w:rsidRPr="005578B4">
        <w:rPr>
          <w:rFonts w:ascii="Candara" w:eastAsia="Times New Roman" w:hAnsi="Candara" w:cstheme="majorBidi"/>
          <w:sz w:val="26"/>
          <w:szCs w:val="26"/>
        </w:rPr>
        <w:t>Хиббан</w:t>
      </w:r>
      <w:proofErr w:type="spellEnd"/>
      <w:r w:rsidR="00277AC9" w:rsidRPr="005578B4">
        <w:rPr>
          <w:rStyle w:val="a6"/>
          <w:rFonts w:ascii="Candara" w:eastAsia="Times New Roman" w:hAnsi="Candara" w:cstheme="majorBidi"/>
          <w:sz w:val="26"/>
          <w:szCs w:val="26"/>
        </w:rPr>
        <w:footnoteReference w:id="5"/>
      </w:r>
      <w:r w:rsidRPr="005578B4">
        <w:rPr>
          <w:rFonts w:ascii="Candara" w:eastAsia="Times New Roman" w:hAnsi="Candara" w:cstheme="majorBidi"/>
          <w:sz w:val="26"/>
          <w:szCs w:val="26"/>
        </w:rPr>
        <w:t>.</w:t>
      </w:r>
    </w:p>
    <w:p w:rsidR="00025449" w:rsidRPr="005578B4" w:rsidRDefault="00025449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sz w:val="26"/>
          <w:szCs w:val="26"/>
        </w:rPr>
      </w:pPr>
      <w:r w:rsidRPr="005578B4">
        <w:rPr>
          <w:rFonts w:ascii="Candara" w:eastAsia="Times New Roman" w:hAnsi="Candara" w:cstheme="majorBidi"/>
          <w:i/>
          <w:iCs/>
          <w:sz w:val="26"/>
          <w:szCs w:val="26"/>
        </w:rPr>
        <w:t>«Умелый в пояснении Сунны, дальновидный в прениях, и в глазах еретиков был словно бревно»,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 как написал о нём аз-</w:t>
      </w:r>
      <w:proofErr w:type="spellStart"/>
      <w:r w:rsidRPr="005578B4">
        <w:rPr>
          <w:rFonts w:ascii="Candara" w:eastAsia="Times New Roman" w:hAnsi="Candara" w:cstheme="majorBidi"/>
          <w:sz w:val="26"/>
          <w:szCs w:val="26"/>
        </w:rPr>
        <w:t>Захаби</w:t>
      </w:r>
      <w:proofErr w:type="spellEnd"/>
      <w:r w:rsidR="00BC6B80" w:rsidRPr="005578B4">
        <w:rPr>
          <w:rStyle w:val="a6"/>
          <w:rFonts w:ascii="Candara" w:eastAsia="Times New Roman" w:hAnsi="Candara" w:cstheme="majorBidi"/>
          <w:sz w:val="26"/>
          <w:szCs w:val="26"/>
        </w:rPr>
        <w:footnoteReference w:id="6"/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. </w:t>
      </w:r>
    </w:p>
    <w:p w:rsidR="00025449" w:rsidRPr="005578B4" w:rsidRDefault="00025449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theme="majorBidi"/>
          <w:sz w:val="26"/>
          <w:szCs w:val="26"/>
        </w:rPr>
      </w:pPr>
      <w:r w:rsidRPr="005578B4">
        <w:rPr>
          <w:rFonts w:ascii="Candara" w:eastAsia="Times New Roman" w:hAnsi="Candara" w:cstheme="majorBidi"/>
          <w:sz w:val="26"/>
          <w:szCs w:val="26"/>
        </w:rPr>
        <w:t xml:space="preserve">Это значит, что они проявляли суровость к приверженцам </w:t>
      </w:r>
      <w:r w:rsidRPr="005578B4">
        <w:rPr>
          <w:rFonts w:ascii="Candara" w:eastAsia="Times New Roman" w:hAnsi="Candara" w:cstheme="majorBidi"/>
          <w:b/>
          <w:bCs/>
          <w:sz w:val="26"/>
          <w:szCs w:val="26"/>
        </w:rPr>
        <w:t>новшеств, опрове</w:t>
      </w:r>
      <w:r w:rsidRPr="005578B4">
        <w:rPr>
          <w:rFonts w:ascii="Candara" w:eastAsia="Times New Roman" w:hAnsi="Candara" w:cstheme="majorBidi"/>
          <w:b/>
          <w:bCs/>
          <w:sz w:val="26"/>
          <w:szCs w:val="26"/>
        </w:rPr>
        <w:t>р</w:t>
      </w:r>
      <w:r w:rsidRPr="005578B4">
        <w:rPr>
          <w:rFonts w:ascii="Candara" w:eastAsia="Times New Roman" w:hAnsi="Candara" w:cstheme="majorBidi"/>
          <w:b/>
          <w:bCs/>
          <w:sz w:val="26"/>
          <w:szCs w:val="26"/>
        </w:rPr>
        <w:t>гали их ложные взгляды и дискутировали с ними на основе знаний,</w:t>
      </w:r>
      <w:r w:rsidRPr="005578B4">
        <w:rPr>
          <w:rFonts w:ascii="Candara" w:eastAsia="Times New Roman" w:hAnsi="Candara" w:cstheme="majorBidi"/>
          <w:sz w:val="26"/>
          <w:szCs w:val="26"/>
        </w:rPr>
        <w:t xml:space="preserve"> дабы сузить для них простор в своей стране и показать обществу их настоящее лицо.</w:t>
      </w:r>
      <w:r w:rsidR="00320D2A">
        <w:rPr>
          <w:rFonts w:ascii="Candara" w:eastAsia="Times New Roman" w:hAnsi="Candara" w:cstheme="majorBidi"/>
          <w:sz w:val="26"/>
          <w:szCs w:val="26"/>
        </w:rPr>
        <w:t xml:space="preserve"> </w:t>
      </w:r>
    </w:p>
    <w:p w:rsidR="00500353" w:rsidRPr="005578B4" w:rsidRDefault="00500353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Подобные имамы постоянно доказывали ложность убеждений еретиков, вст</w:t>
      </w:r>
      <w:r w:rsidRPr="005578B4">
        <w:rPr>
          <w:rFonts w:ascii="Candara" w:eastAsia="Times New Roman" w:hAnsi="Candara" w:cs="Times New Roman"/>
          <w:sz w:val="26"/>
          <w:szCs w:val="26"/>
        </w:rPr>
        <w:t>у</w:t>
      </w:r>
      <w:r w:rsidRPr="005578B4">
        <w:rPr>
          <w:rFonts w:ascii="Candara" w:eastAsia="Times New Roman" w:hAnsi="Candara" w:cs="Times New Roman"/>
          <w:sz w:val="26"/>
          <w:szCs w:val="26"/>
        </w:rPr>
        <w:t>пали с ними в прения, раскрывали их обманные речи, дабы снять с них маску перед мусульманами. Этот метод эффективен в оберегании Сунны, в борьбе с еретиками и ликвидации новшеств. Ведь если ты настойчиво отведёшь порочные идеи и п</w:t>
      </w:r>
      <w:r w:rsidRPr="005578B4">
        <w:rPr>
          <w:rFonts w:ascii="Candara" w:eastAsia="Times New Roman" w:hAnsi="Candara" w:cs="Times New Roman"/>
          <w:sz w:val="26"/>
          <w:szCs w:val="26"/>
        </w:rPr>
        <w:t>о</w:t>
      </w:r>
      <w:r w:rsidRPr="005578B4">
        <w:rPr>
          <w:rFonts w:ascii="Candara" w:eastAsia="Times New Roman" w:hAnsi="Candara" w:cs="Times New Roman"/>
          <w:sz w:val="26"/>
          <w:szCs w:val="26"/>
        </w:rPr>
        <w:t>ступки еретика, так что они станут очевидными среди мусульман, а потом пред</w:t>
      </w:r>
      <w:r w:rsidRPr="005578B4">
        <w:rPr>
          <w:rFonts w:ascii="Candara" w:eastAsia="Times New Roman" w:hAnsi="Candara" w:cs="Times New Roman"/>
          <w:sz w:val="26"/>
          <w:szCs w:val="26"/>
        </w:rPr>
        <w:t>о</w:t>
      </w:r>
      <w:r w:rsidRPr="005578B4">
        <w:rPr>
          <w:rFonts w:ascii="Candara" w:eastAsia="Times New Roman" w:hAnsi="Candara" w:cs="Times New Roman"/>
          <w:sz w:val="26"/>
          <w:szCs w:val="26"/>
        </w:rPr>
        <w:t>стережёшь от них, люди послушают тебя. Чем чаще ты дискутируешь с ним и отв</w:t>
      </w:r>
      <w:r w:rsidRPr="005578B4">
        <w:rPr>
          <w:rFonts w:ascii="Candara" w:eastAsia="Times New Roman" w:hAnsi="Candara" w:cs="Times New Roman"/>
          <w:sz w:val="26"/>
          <w:szCs w:val="26"/>
        </w:rPr>
        <w:t>о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дишь его сомнения, тем больше он теряет авторитет и замолкает. Но если ты дашь ему свободу действий, с которой он публично проповедует новшества, по своему усмотрению пишет, записывает и читает лекции, и никто не возражает ему, то тем самым поспособствуешь ему в агитации новшеств, даже не догадываясь об этом. </w:t>
      </w:r>
    </w:p>
    <w:p w:rsidR="00500353" w:rsidRPr="00EA5C17" w:rsidRDefault="00500353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b/>
          <w:bCs/>
          <w:sz w:val="26"/>
          <w:szCs w:val="26"/>
        </w:rPr>
      </w:pPr>
      <w:proofErr w:type="spellStart"/>
      <w:r w:rsidRPr="00EA5C17">
        <w:rPr>
          <w:rFonts w:ascii="Candara" w:eastAsia="Times New Roman" w:hAnsi="Candara" w:cs="Times New Roman"/>
          <w:b/>
          <w:bCs/>
          <w:sz w:val="26"/>
          <w:szCs w:val="26"/>
        </w:rPr>
        <w:t>Шейхуль-ислям</w:t>
      </w:r>
      <w:proofErr w:type="spellEnd"/>
      <w:r w:rsidRPr="00EA5C17">
        <w:rPr>
          <w:rFonts w:ascii="Candara" w:eastAsia="Times New Roman" w:hAnsi="Candara" w:cs="Times New Roman"/>
          <w:b/>
          <w:bCs/>
          <w:sz w:val="26"/>
          <w:szCs w:val="26"/>
        </w:rPr>
        <w:t>, объясняя цель жёсткого порицания нововведений</w:t>
      </w:r>
      <w:r w:rsidR="00EA5C17" w:rsidRPr="00EA5C17">
        <w:rPr>
          <w:rFonts w:ascii="Candara" w:eastAsia="Times New Roman" w:hAnsi="Candara" w:cs="Times New Roman"/>
          <w:b/>
          <w:bCs/>
          <w:sz w:val="26"/>
          <w:szCs w:val="26"/>
        </w:rPr>
        <w:t>, написал</w:t>
      </w:r>
      <w:r w:rsidRPr="00EA5C17">
        <w:rPr>
          <w:rFonts w:ascii="Candara" w:eastAsia="Times New Roman" w:hAnsi="Candara" w:cs="Times New Roman"/>
          <w:b/>
          <w:bCs/>
          <w:sz w:val="26"/>
          <w:szCs w:val="26"/>
        </w:rPr>
        <w:t>:</w:t>
      </w:r>
    </w:p>
    <w:p w:rsidR="00500353" w:rsidRPr="005578B4" w:rsidRDefault="00500353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i/>
          <w:iCs/>
          <w:sz w:val="26"/>
          <w:szCs w:val="26"/>
        </w:rPr>
      </w:pP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«Если посредством опровержений в адрес еретиков из числа </w:t>
      </w:r>
      <w:proofErr w:type="spellStart"/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рафидитов</w:t>
      </w:r>
      <w:proofErr w:type="spellEnd"/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 и др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у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гих не стремятся </w:t>
      </w: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к разъяснению истины, к указанию прямого пути людям, к пр</w:t>
      </w: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о</w:t>
      </w: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явлению к ним милосердия и доброжелательности,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 </w:t>
      </w:r>
      <w:r w:rsidR="008964CF" w:rsidRPr="005578B4">
        <w:rPr>
          <w:rFonts w:ascii="Candara" w:eastAsia="Times New Roman" w:hAnsi="Candara" w:cs="Times New Roman"/>
          <w:i/>
          <w:iCs/>
          <w:sz w:val="26"/>
          <w:szCs w:val="26"/>
        </w:rPr>
        <w:t>—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 это не является праведным деянием мусульманина. И если он строго порицает нововведения и грехи, пусть ж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е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lastRenderedPageBreak/>
        <w:t xml:space="preserve">лает разъяснить содержащиеся в них порочные свойства, чтобы рабы Аллаха остерегались их, как сообщается в священных текстах об «угрозах» и в схожих </w:t>
      </w:r>
      <w:proofErr w:type="spellStart"/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аятах</w:t>
      </w:r>
      <w:proofErr w:type="spellEnd"/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 и хадисах.</w:t>
      </w:r>
      <w:r w:rsidR="00320D2A">
        <w:rPr>
          <w:rFonts w:ascii="Candara" w:eastAsia="Times New Roman" w:hAnsi="Candara" w:cs="Times New Roman"/>
          <w:i/>
          <w:iCs/>
          <w:sz w:val="26"/>
          <w:szCs w:val="26"/>
        </w:rPr>
        <w:t xml:space="preserve"> </w:t>
      </w:r>
      <w:proofErr w:type="gramStart"/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Иногда с человеком порывают отношение в качестве наказания и осуждения, дабы удержать его и подобных ему ослушников от предосудительного, из милосердия и доброжелательности, а не из расплаты и мести»</w:t>
      </w:r>
      <w:r w:rsidR="00EA5C17">
        <w:rPr>
          <w:rStyle w:val="a6"/>
          <w:rFonts w:ascii="Candara" w:eastAsia="Times New Roman" w:hAnsi="Candara" w:cs="Times New Roman"/>
          <w:i/>
          <w:iCs/>
          <w:sz w:val="26"/>
          <w:szCs w:val="26"/>
        </w:rPr>
        <w:footnoteReference w:id="7"/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.</w:t>
      </w:r>
      <w:proofErr w:type="gramEnd"/>
    </w:p>
    <w:p w:rsidR="00500353" w:rsidRPr="005578B4" w:rsidRDefault="00500353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b/>
          <w:bCs/>
          <w:sz w:val="26"/>
          <w:szCs w:val="26"/>
        </w:rPr>
        <w:t>Мы обязаны понять суть строгости к приверженцам новшеств.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Сюда входят и резкие фразы в определённой ситуации. Однако это не служит главной целью. Нет, необходимы повторные дискуссии, опровержения, критические разборы, чтобы сжалась для них земля под ногами и о них узнали многие. Это полезная строгость. К примеру, так поступил </w:t>
      </w:r>
      <w:r w:rsidR="008964CF" w:rsidRPr="005578B4">
        <w:rPr>
          <w:rFonts w:ascii="Candara" w:eastAsia="Times New Roman" w:hAnsi="Candara" w:cs="Times New Roman"/>
          <w:sz w:val="26"/>
          <w:szCs w:val="26"/>
        </w:rPr>
        <w:t xml:space="preserve">имам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аш-Шафи</w:t>
      </w:r>
      <w:r w:rsidR="008964CF" w:rsidRPr="005578B4">
        <w:rPr>
          <w:rFonts w:ascii="Candara" w:eastAsia="Times New Roman" w:hAnsi="Candara" w:cs="Times New Roman"/>
          <w:sz w:val="26"/>
          <w:szCs w:val="26"/>
        </w:rPr>
        <w:t>‘и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к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кадариту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Гиляну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и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Хафсу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аль-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Фарду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>, так обращался</w:t>
      </w:r>
      <w:r w:rsidR="008964CF" w:rsidRPr="005578B4">
        <w:rPr>
          <w:rFonts w:ascii="Candara" w:eastAsia="Times New Roman" w:hAnsi="Candara" w:cs="Times New Roman"/>
          <w:sz w:val="26"/>
          <w:szCs w:val="26"/>
        </w:rPr>
        <w:t xml:space="preserve"> имам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Ахмад с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джахмитами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. Так вели себя </w:t>
      </w:r>
      <w:r w:rsidR="008964CF" w:rsidRPr="005578B4">
        <w:rPr>
          <w:rFonts w:ascii="Candara" w:eastAsia="Times New Roman" w:hAnsi="Candara" w:cs="Times New Roman"/>
          <w:sz w:val="26"/>
          <w:szCs w:val="26"/>
        </w:rPr>
        <w:t>‘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Абд</w:t>
      </w:r>
      <w:proofErr w:type="spellEnd"/>
      <w:r w:rsidR="008964CF" w:rsidRPr="005578B4">
        <w:rPr>
          <w:rFonts w:ascii="Candara" w:eastAsia="Times New Roman" w:hAnsi="Candara" w:cs="Times New Roman"/>
          <w:sz w:val="26"/>
          <w:szCs w:val="26"/>
        </w:rPr>
        <w:t>-а</w:t>
      </w:r>
      <w:r w:rsidRPr="005578B4">
        <w:rPr>
          <w:rFonts w:ascii="Candara" w:eastAsia="Times New Roman" w:hAnsi="Candara" w:cs="Times New Roman"/>
          <w:sz w:val="26"/>
          <w:szCs w:val="26"/>
        </w:rPr>
        <w:t>л</w:t>
      </w:r>
      <w:proofErr w:type="gramStart"/>
      <w:r w:rsidRPr="005578B4">
        <w:rPr>
          <w:rFonts w:ascii="Candara" w:eastAsia="Times New Roman" w:hAnsi="Candara" w:cs="Times New Roman"/>
          <w:sz w:val="26"/>
          <w:szCs w:val="26"/>
        </w:rPr>
        <w:t>ь-</w:t>
      </w:r>
      <w:proofErr w:type="gramEnd"/>
      <w:r w:rsidR="008964CF" w:rsidRPr="005578B4">
        <w:rPr>
          <w:rFonts w:ascii="Candara" w:eastAsia="Times New Roman" w:hAnsi="Candara" w:cs="Times New Roman"/>
          <w:sz w:val="26"/>
          <w:szCs w:val="26"/>
        </w:rPr>
        <w:t>‘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Азиз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аль-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Кинани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,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Наср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аль-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Хузайи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>, ад-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Дарими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, Ибн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Хузейма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>, аль-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Барбахари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, Ибн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Таймийя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>, Ибн аль-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Каййим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>, шейх аль-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Альбани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и другие ученые.</w:t>
      </w:r>
    </w:p>
    <w:p w:rsidR="00500353" w:rsidRPr="005578B4" w:rsidRDefault="00500353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Некоторые имамы не вели спор и не опровергали по причине распространённ</w:t>
      </w:r>
      <w:r w:rsidRPr="005578B4">
        <w:rPr>
          <w:rFonts w:ascii="Candara" w:eastAsia="Times New Roman" w:hAnsi="Candara" w:cs="Times New Roman"/>
          <w:sz w:val="26"/>
          <w:szCs w:val="26"/>
        </w:rPr>
        <w:t>о</w:t>
      </w:r>
      <w:r w:rsidRPr="005578B4">
        <w:rPr>
          <w:rFonts w:ascii="Candara" w:eastAsia="Times New Roman" w:hAnsi="Candara" w:cs="Times New Roman"/>
          <w:sz w:val="26"/>
          <w:szCs w:val="26"/>
        </w:rPr>
        <w:t>сти Сунны в обществе, или занимались написанием книг в шариатских науках. Ведь ученые последователей Сунны являются их имамами в области убеждений, о кот</w:t>
      </w:r>
      <w:r w:rsidRPr="005578B4">
        <w:rPr>
          <w:rFonts w:ascii="Candara" w:eastAsia="Times New Roman" w:hAnsi="Candara" w:cs="Times New Roman"/>
          <w:sz w:val="26"/>
          <w:szCs w:val="26"/>
        </w:rPr>
        <w:t>о</w:t>
      </w:r>
      <w:r w:rsidRPr="005578B4">
        <w:rPr>
          <w:rFonts w:ascii="Candara" w:eastAsia="Times New Roman" w:hAnsi="Candara" w:cs="Times New Roman"/>
          <w:sz w:val="26"/>
          <w:szCs w:val="26"/>
        </w:rPr>
        <w:t>рых они составили различные труды.</w:t>
      </w:r>
    </w:p>
    <w:p w:rsidR="00500353" w:rsidRPr="005578B4" w:rsidRDefault="00500353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b/>
          <w:bCs/>
          <w:sz w:val="26"/>
          <w:szCs w:val="26"/>
        </w:rPr>
        <w:t>Причем строгость применяется не в начале, а в конце.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Этот принцип пояснил</w:t>
      </w:r>
      <w:proofErr w:type="gramStart"/>
      <w:r w:rsidRPr="005578B4">
        <w:rPr>
          <w:rFonts w:ascii="Candara" w:eastAsia="Times New Roman" w:hAnsi="Candara" w:cs="Times New Roman"/>
          <w:sz w:val="26"/>
          <w:szCs w:val="26"/>
        </w:rPr>
        <w:t xml:space="preserve"> И</w:t>
      </w:r>
      <w:proofErr w:type="gramEnd"/>
      <w:r w:rsidRPr="005578B4">
        <w:rPr>
          <w:rFonts w:ascii="Candara" w:eastAsia="Times New Roman" w:hAnsi="Candara" w:cs="Times New Roman"/>
          <w:sz w:val="26"/>
          <w:szCs w:val="26"/>
        </w:rPr>
        <w:t>бн аль-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Каййим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в своей книге «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Бадаи</w:t>
      </w:r>
      <w:proofErr w:type="spellEnd"/>
      <w:r w:rsidR="00C25FE2" w:rsidRPr="005578B4">
        <w:rPr>
          <w:rFonts w:ascii="Candara" w:eastAsia="Times New Roman" w:hAnsi="Candara" w:cs="Times New Roman"/>
          <w:sz w:val="26"/>
          <w:szCs w:val="26"/>
        </w:rPr>
        <w:t>‘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аль-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фава</w:t>
      </w:r>
      <w:r w:rsidR="00C25FE2" w:rsidRPr="005578B4">
        <w:rPr>
          <w:rFonts w:ascii="Candara" w:eastAsia="Times New Roman" w:hAnsi="Candara" w:cs="Times New Roman"/>
          <w:sz w:val="26"/>
          <w:szCs w:val="26"/>
        </w:rPr>
        <w:t>’</w:t>
      </w:r>
      <w:r w:rsidRPr="005578B4">
        <w:rPr>
          <w:rFonts w:ascii="Candara" w:eastAsia="Times New Roman" w:hAnsi="Candara" w:cs="Times New Roman"/>
          <w:sz w:val="26"/>
          <w:szCs w:val="26"/>
        </w:rPr>
        <w:t>ид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», в главе «Вежливое обращение к предводителям». В доказательство этому он привёл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аяты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о манере беседы, о том, как пророки обращались к своим народам, например, как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Ибрахим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>, мир ему, гов</w:t>
      </w:r>
      <w:r w:rsidRPr="005578B4">
        <w:rPr>
          <w:rFonts w:ascii="Candara" w:eastAsia="Times New Roman" w:hAnsi="Candara" w:cs="Times New Roman"/>
          <w:sz w:val="26"/>
          <w:szCs w:val="26"/>
        </w:rPr>
        <w:t>о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рил со своим отцом, и Муса, мир ему, с Фараоном.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Шейхуль-ислям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тоже сначала вежливо обращался к оппоненту, чтобы расположить его к принятию истины, и п</w:t>
      </w:r>
      <w:r w:rsidRPr="005578B4">
        <w:rPr>
          <w:rFonts w:ascii="Candara" w:eastAsia="Times New Roman" w:hAnsi="Candara" w:cs="Times New Roman"/>
          <w:sz w:val="26"/>
          <w:szCs w:val="26"/>
        </w:rPr>
        <w:t>о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степенно упоминал ошибки. Но иной раз приходится снять завесу и сообщить об отвратительных мотивах. </w:t>
      </w:r>
    </w:p>
    <w:p w:rsidR="00500353" w:rsidRPr="005578B4" w:rsidRDefault="00500353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b/>
          <w:bCs/>
          <w:sz w:val="26"/>
          <w:szCs w:val="26"/>
        </w:rPr>
      </w:pPr>
      <w:r w:rsidRPr="005578B4">
        <w:rPr>
          <w:rFonts w:ascii="Candara" w:eastAsia="Times New Roman" w:hAnsi="Candara" w:cs="Times New Roman"/>
          <w:b/>
          <w:bCs/>
          <w:sz w:val="26"/>
          <w:szCs w:val="26"/>
        </w:rPr>
        <w:t>Строгое отношение касается приверженца нововведения, а не его последов</w:t>
      </w:r>
      <w:r w:rsidRPr="005578B4">
        <w:rPr>
          <w:rFonts w:ascii="Candara" w:eastAsia="Times New Roman" w:hAnsi="Candara" w:cs="Times New Roman"/>
          <w:b/>
          <w:bCs/>
          <w:sz w:val="26"/>
          <w:szCs w:val="26"/>
        </w:rPr>
        <w:t>а</w:t>
      </w:r>
      <w:r w:rsidRPr="005578B4">
        <w:rPr>
          <w:rFonts w:ascii="Candara" w:eastAsia="Times New Roman" w:hAnsi="Candara" w:cs="Times New Roman"/>
          <w:b/>
          <w:bCs/>
          <w:sz w:val="26"/>
          <w:szCs w:val="26"/>
        </w:rPr>
        <w:t>телей.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Здесь мы должны отметить очень важный момент, включённый в общее правило, который мы объяснили выше, а именно: </w:t>
      </w:r>
      <w:r w:rsidRPr="005578B4">
        <w:rPr>
          <w:rFonts w:ascii="Candara" w:eastAsia="Times New Roman" w:hAnsi="Candara" w:cs="Times New Roman"/>
          <w:b/>
          <w:bCs/>
          <w:sz w:val="26"/>
          <w:szCs w:val="26"/>
        </w:rPr>
        <w:t>отличие положения силы, твё</w:t>
      </w:r>
      <w:r w:rsidRPr="005578B4">
        <w:rPr>
          <w:rFonts w:ascii="Candara" w:eastAsia="Times New Roman" w:hAnsi="Candara" w:cs="Times New Roman"/>
          <w:b/>
          <w:bCs/>
          <w:sz w:val="26"/>
          <w:szCs w:val="26"/>
        </w:rPr>
        <w:t>р</w:t>
      </w:r>
      <w:r w:rsidRPr="005578B4">
        <w:rPr>
          <w:rFonts w:ascii="Candara" w:eastAsia="Times New Roman" w:hAnsi="Candara" w:cs="Times New Roman"/>
          <w:b/>
          <w:bCs/>
          <w:sz w:val="26"/>
          <w:szCs w:val="26"/>
        </w:rPr>
        <w:t>дых решений и опровержений от состояния слабости, призыва и спокойного ди</w:t>
      </w:r>
      <w:r w:rsidRPr="005578B4">
        <w:rPr>
          <w:rFonts w:ascii="Candara" w:eastAsia="Times New Roman" w:hAnsi="Candara" w:cs="Times New Roman"/>
          <w:b/>
          <w:bCs/>
          <w:sz w:val="26"/>
          <w:szCs w:val="26"/>
        </w:rPr>
        <w:t>а</w:t>
      </w:r>
      <w:r w:rsidRPr="005578B4">
        <w:rPr>
          <w:rFonts w:ascii="Candara" w:eastAsia="Times New Roman" w:hAnsi="Candara" w:cs="Times New Roman"/>
          <w:b/>
          <w:bCs/>
          <w:sz w:val="26"/>
          <w:szCs w:val="26"/>
        </w:rPr>
        <w:t xml:space="preserve">лога. </w:t>
      </w:r>
    </w:p>
    <w:p w:rsidR="00500353" w:rsidRPr="005578B4" w:rsidRDefault="00500353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b/>
          <w:bCs/>
          <w:sz w:val="26"/>
          <w:szCs w:val="26"/>
        </w:rPr>
        <w:t>Даже если дозволена строгость словесно, то в письменном виде она просто безрезультатна.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Это потому что в сфере призыва обязательно учитывать чувства последователей еретика, дабы они выслушали доводы и осознали неправоту своего лидера. Если же мы начнём говорить с ними жёстко, они убегут от нас и наших книг. И тогда </w:t>
      </w:r>
      <w:r w:rsidR="00C25FE2" w:rsidRPr="005578B4">
        <w:rPr>
          <w:rFonts w:ascii="Candara" w:eastAsia="Times New Roman" w:hAnsi="Candara" w:cs="Times New Roman"/>
          <w:sz w:val="26"/>
          <w:szCs w:val="26"/>
        </w:rPr>
        <w:t>сунниту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будет тяжело вести диалог с </w:t>
      </w:r>
      <w:proofErr w:type="gramStart"/>
      <w:r w:rsidRPr="005578B4">
        <w:rPr>
          <w:rFonts w:ascii="Candara" w:eastAsia="Times New Roman" w:hAnsi="Candara" w:cs="Times New Roman"/>
          <w:sz w:val="26"/>
          <w:szCs w:val="26"/>
        </w:rPr>
        <w:t>другими</w:t>
      </w:r>
      <w:proofErr w:type="gramEnd"/>
      <w:r w:rsidRPr="005578B4">
        <w:rPr>
          <w:rFonts w:ascii="Candara" w:eastAsia="Times New Roman" w:hAnsi="Candara" w:cs="Times New Roman"/>
          <w:sz w:val="26"/>
          <w:szCs w:val="26"/>
        </w:rPr>
        <w:t xml:space="preserve"> и довести свою речь до умов миллиона мусульман. Из-за этого обрываются связи призыва с конечными целями. </w:t>
      </w:r>
    </w:p>
    <w:p w:rsidR="00500353" w:rsidRPr="005578B4" w:rsidRDefault="00500353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lastRenderedPageBreak/>
        <w:t>Крайне важно помнить об этой детали, чтобы не упустить великое благо ра</w:t>
      </w:r>
      <w:r w:rsidRPr="005578B4">
        <w:rPr>
          <w:rFonts w:ascii="Candara" w:eastAsia="Times New Roman" w:hAnsi="Candara" w:cs="Times New Roman"/>
          <w:sz w:val="26"/>
          <w:szCs w:val="26"/>
        </w:rPr>
        <w:t>с</w:t>
      </w:r>
      <w:r w:rsidRPr="005578B4">
        <w:rPr>
          <w:rFonts w:ascii="Candara" w:eastAsia="Times New Roman" w:hAnsi="Candara" w:cs="Times New Roman"/>
          <w:sz w:val="26"/>
          <w:szCs w:val="26"/>
        </w:rPr>
        <w:t>пространения Сунны. Она сохраняется лишь в том случае, если хорошо известна и распространена. Это ясно.</w:t>
      </w:r>
    </w:p>
    <w:p w:rsidR="00500353" w:rsidRPr="005578B4" w:rsidRDefault="00500353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Аль-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Куртуби</w:t>
      </w:r>
      <w:proofErr w:type="spellEnd"/>
      <w:r w:rsidR="008F4A1E">
        <w:rPr>
          <w:rFonts w:ascii="Candara" w:eastAsia="Times New Roman" w:hAnsi="Candara" w:cs="Times New Roman"/>
          <w:sz w:val="26"/>
          <w:szCs w:val="26"/>
        </w:rPr>
        <w:t xml:space="preserve">, да смилуется над ним Аллах, </w:t>
      </w:r>
      <w:r w:rsidRPr="005578B4">
        <w:rPr>
          <w:rFonts w:ascii="Candara" w:eastAsia="Times New Roman" w:hAnsi="Candara" w:cs="Times New Roman"/>
          <w:sz w:val="26"/>
          <w:szCs w:val="26"/>
        </w:rPr>
        <w:t>написал: «Следует, чтобы речь чел</w:t>
      </w:r>
      <w:r w:rsidRPr="005578B4">
        <w:rPr>
          <w:rFonts w:ascii="Candara" w:eastAsia="Times New Roman" w:hAnsi="Candara" w:cs="Times New Roman"/>
          <w:sz w:val="26"/>
          <w:szCs w:val="26"/>
        </w:rPr>
        <w:t>о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века к окружающим была приятной, а лицо </w:t>
      </w:r>
      <w:r w:rsidR="00C25FE2" w:rsidRPr="005578B4">
        <w:rPr>
          <w:rFonts w:ascii="Candara" w:eastAsia="Times New Roman" w:hAnsi="Candara" w:cs="Times New Roman"/>
          <w:sz w:val="26"/>
          <w:szCs w:val="26"/>
        </w:rPr>
        <w:t>—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приветливым и весёлым,</w:t>
      </w:r>
      <w:r w:rsidR="00320D2A">
        <w:rPr>
          <w:rFonts w:ascii="Candara" w:eastAsia="Times New Roman" w:hAnsi="Candara" w:cs="Times New Roman"/>
          <w:sz w:val="26"/>
          <w:szCs w:val="26"/>
        </w:rPr>
        <w:t xml:space="preserve"> 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вместе с благочестивым или грешным, суннитом или еретиком. Он вежливо беседует с ним, и тот думает, что ему нравится его вероучение. Ибо Всевышний Аллах сказал Мусе и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Харуну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>: «</w:t>
      </w:r>
      <w:r w:rsidRPr="005578B4">
        <w:rPr>
          <w:rFonts w:ascii="Candara" w:eastAsia="Times New Roman" w:hAnsi="Candara" w:cs="Times New Roman"/>
          <w:b/>
          <w:bCs/>
          <w:sz w:val="26"/>
          <w:szCs w:val="26"/>
        </w:rPr>
        <w:t>Говорите с ним мягко</w:t>
      </w:r>
      <w:r w:rsidRPr="005578B4">
        <w:rPr>
          <w:rFonts w:ascii="Candara" w:eastAsia="Times New Roman" w:hAnsi="Candara" w:cs="Times New Roman"/>
          <w:sz w:val="26"/>
          <w:szCs w:val="26"/>
        </w:rPr>
        <w:t>» (20:44). И тот, кто произносит речь, не лучше М</w:t>
      </w:r>
      <w:r w:rsidRPr="005578B4">
        <w:rPr>
          <w:rFonts w:ascii="Candara" w:eastAsia="Times New Roman" w:hAnsi="Candara" w:cs="Times New Roman"/>
          <w:sz w:val="26"/>
          <w:szCs w:val="26"/>
        </w:rPr>
        <w:t>у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сы и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Харуна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, а грешник </w:t>
      </w:r>
      <w:r w:rsidR="00435D27" w:rsidRPr="005578B4">
        <w:rPr>
          <w:rFonts w:ascii="Candara" w:eastAsia="Times New Roman" w:hAnsi="Candara" w:cs="Times New Roman"/>
          <w:sz w:val="26"/>
          <w:szCs w:val="26"/>
        </w:rPr>
        <w:t>—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не хуже Фараона. Всевышний велел нам быть мягким с ним. </w:t>
      </w:r>
    </w:p>
    <w:p w:rsidR="00500353" w:rsidRPr="005578B4" w:rsidRDefault="00500353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 xml:space="preserve">Однажды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Тальха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ибн </w:t>
      </w:r>
      <w:r w:rsidR="00435D27" w:rsidRPr="005578B4">
        <w:rPr>
          <w:rFonts w:ascii="Candara" w:eastAsia="Times New Roman" w:hAnsi="Candara" w:cs="Times New Roman"/>
          <w:sz w:val="26"/>
          <w:szCs w:val="26"/>
        </w:rPr>
        <w:t>‘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Умар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сказал </w:t>
      </w:r>
      <w:r w:rsidR="00B04C67">
        <w:rPr>
          <w:rFonts w:ascii="Candara" w:eastAsia="Times New Roman" w:hAnsi="Candara" w:cs="Times New Roman"/>
          <w:sz w:val="26"/>
          <w:szCs w:val="26"/>
        </w:rPr>
        <w:t>‘</w:t>
      </w:r>
      <w:r w:rsidRPr="005578B4">
        <w:rPr>
          <w:rFonts w:ascii="Candara" w:eastAsia="Times New Roman" w:hAnsi="Candara" w:cs="Times New Roman"/>
          <w:sz w:val="26"/>
          <w:szCs w:val="26"/>
        </w:rPr>
        <w:t>Ат</w:t>
      </w:r>
      <w:r w:rsidR="00B04C67">
        <w:rPr>
          <w:rFonts w:ascii="Candara" w:eastAsia="Times New Roman" w:hAnsi="Candara" w:cs="Times New Roman"/>
          <w:sz w:val="26"/>
          <w:szCs w:val="26"/>
        </w:rPr>
        <w:t>е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: </w:t>
      </w:r>
      <w:r w:rsidR="00435D27" w:rsidRPr="005578B4">
        <w:rPr>
          <w:rFonts w:ascii="Candara" w:eastAsia="Times New Roman" w:hAnsi="Candara" w:cs="Times New Roman"/>
          <w:sz w:val="26"/>
          <w:szCs w:val="26"/>
        </w:rPr>
        <w:t>“</w:t>
      </w:r>
      <w:r w:rsidRPr="005578B4">
        <w:rPr>
          <w:rFonts w:ascii="Candara" w:eastAsia="Times New Roman" w:hAnsi="Candara" w:cs="Times New Roman"/>
          <w:sz w:val="26"/>
          <w:szCs w:val="26"/>
        </w:rPr>
        <w:t>У тебя собираются люди с разными ложными взглядами. А я вспыльчив, и могу сказать им некоторые резкие фразы</w:t>
      </w:r>
      <w:r w:rsidR="00435D27" w:rsidRPr="005578B4">
        <w:rPr>
          <w:rFonts w:ascii="Candara" w:eastAsia="Times New Roman" w:hAnsi="Candara" w:cs="Times New Roman"/>
          <w:sz w:val="26"/>
          <w:szCs w:val="26"/>
        </w:rPr>
        <w:t>”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. </w:t>
      </w:r>
    </w:p>
    <w:p w:rsidR="00500353" w:rsidRPr="005578B4" w:rsidRDefault="00B04C67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>
        <w:rPr>
          <w:rFonts w:ascii="Candara" w:eastAsia="Times New Roman" w:hAnsi="Candara" w:cs="Times New Roman"/>
          <w:sz w:val="26"/>
          <w:szCs w:val="26"/>
        </w:rPr>
        <w:t>‘</w:t>
      </w:r>
      <w:proofErr w:type="spellStart"/>
      <w:r w:rsidR="00500353" w:rsidRPr="005578B4">
        <w:rPr>
          <w:rFonts w:ascii="Candara" w:eastAsia="Times New Roman" w:hAnsi="Candara" w:cs="Times New Roman"/>
          <w:sz w:val="26"/>
          <w:szCs w:val="26"/>
        </w:rPr>
        <w:t>Ата</w:t>
      </w:r>
      <w:proofErr w:type="spellEnd"/>
      <w:r>
        <w:rPr>
          <w:rFonts w:ascii="Candara" w:eastAsia="Times New Roman" w:hAnsi="Candara" w:cs="Times New Roman"/>
          <w:sz w:val="26"/>
          <w:szCs w:val="26"/>
        </w:rPr>
        <w:t>’</w:t>
      </w:r>
      <w:r w:rsidR="00500353" w:rsidRPr="005578B4">
        <w:rPr>
          <w:rFonts w:ascii="Candara" w:eastAsia="Times New Roman" w:hAnsi="Candara" w:cs="Times New Roman"/>
          <w:sz w:val="26"/>
          <w:szCs w:val="26"/>
        </w:rPr>
        <w:t xml:space="preserve"> ответил: </w:t>
      </w:r>
      <w:r w:rsidR="00435D27" w:rsidRPr="005578B4">
        <w:rPr>
          <w:rFonts w:ascii="Candara" w:eastAsia="Times New Roman" w:hAnsi="Candara" w:cs="Times New Roman"/>
          <w:sz w:val="26"/>
          <w:szCs w:val="26"/>
        </w:rPr>
        <w:t>“</w:t>
      </w:r>
      <w:r w:rsidR="00500353" w:rsidRPr="005578B4">
        <w:rPr>
          <w:rFonts w:ascii="Candara" w:eastAsia="Times New Roman" w:hAnsi="Candara" w:cs="Times New Roman"/>
          <w:sz w:val="26"/>
          <w:szCs w:val="26"/>
        </w:rPr>
        <w:t>Не делай этого. Всевышний Аллах велел: «…</w:t>
      </w:r>
      <w:r w:rsidR="00500353" w:rsidRPr="005578B4">
        <w:rPr>
          <w:rFonts w:ascii="Candara" w:eastAsia="Times New Roman" w:hAnsi="Candara" w:cs="Times New Roman"/>
          <w:b/>
          <w:bCs/>
          <w:sz w:val="26"/>
          <w:szCs w:val="26"/>
        </w:rPr>
        <w:t xml:space="preserve">говорите людям </w:t>
      </w:r>
      <w:proofErr w:type="gramStart"/>
      <w:r w:rsidR="00500353" w:rsidRPr="005578B4">
        <w:rPr>
          <w:rFonts w:ascii="Candara" w:eastAsia="Times New Roman" w:hAnsi="Candara" w:cs="Times New Roman"/>
          <w:b/>
          <w:bCs/>
          <w:sz w:val="26"/>
          <w:szCs w:val="26"/>
        </w:rPr>
        <w:t>прекрасное</w:t>
      </w:r>
      <w:proofErr w:type="gramEnd"/>
      <w:r w:rsidR="00500353" w:rsidRPr="005578B4">
        <w:rPr>
          <w:rFonts w:ascii="Candara" w:eastAsia="Times New Roman" w:hAnsi="Candara" w:cs="Times New Roman"/>
          <w:sz w:val="26"/>
          <w:szCs w:val="26"/>
        </w:rPr>
        <w:t xml:space="preserve">». Значение данного </w:t>
      </w:r>
      <w:proofErr w:type="spellStart"/>
      <w:r w:rsidR="00500353" w:rsidRPr="005578B4">
        <w:rPr>
          <w:rFonts w:ascii="Candara" w:eastAsia="Times New Roman" w:hAnsi="Candara" w:cs="Times New Roman"/>
          <w:sz w:val="26"/>
          <w:szCs w:val="26"/>
        </w:rPr>
        <w:t>аята</w:t>
      </w:r>
      <w:proofErr w:type="spellEnd"/>
      <w:r w:rsidR="00500353" w:rsidRPr="005578B4">
        <w:rPr>
          <w:rFonts w:ascii="Candara" w:eastAsia="Times New Roman" w:hAnsi="Candara" w:cs="Times New Roman"/>
          <w:sz w:val="26"/>
          <w:szCs w:val="26"/>
        </w:rPr>
        <w:t xml:space="preserve"> включает в себя иудеев и христиан, и тем б</w:t>
      </w:r>
      <w:r w:rsidR="00500353" w:rsidRPr="005578B4">
        <w:rPr>
          <w:rFonts w:ascii="Candara" w:eastAsia="Times New Roman" w:hAnsi="Candara" w:cs="Times New Roman"/>
          <w:sz w:val="26"/>
          <w:szCs w:val="26"/>
        </w:rPr>
        <w:t>о</w:t>
      </w:r>
      <w:r w:rsidR="00500353" w:rsidRPr="005578B4">
        <w:rPr>
          <w:rFonts w:ascii="Candara" w:eastAsia="Times New Roman" w:hAnsi="Candara" w:cs="Times New Roman"/>
          <w:sz w:val="26"/>
          <w:szCs w:val="26"/>
        </w:rPr>
        <w:t>лее мусульманина</w:t>
      </w:r>
      <w:r w:rsidR="00435D27" w:rsidRPr="005578B4">
        <w:rPr>
          <w:rFonts w:ascii="Candara" w:eastAsia="Times New Roman" w:hAnsi="Candara" w:cs="Times New Roman"/>
          <w:sz w:val="26"/>
          <w:szCs w:val="26"/>
        </w:rPr>
        <w:t>”</w:t>
      </w:r>
      <w:r w:rsidR="00500353" w:rsidRPr="005578B4">
        <w:rPr>
          <w:rFonts w:ascii="Candara" w:eastAsia="Times New Roman" w:hAnsi="Candara" w:cs="Times New Roman"/>
          <w:sz w:val="26"/>
          <w:szCs w:val="26"/>
        </w:rPr>
        <w:t>»</w:t>
      </w:r>
      <w:r w:rsidR="008F4A1E">
        <w:rPr>
          <w:rStyle w:val="a6"/>
          <w:rFonts w:ascii="Candara" w:eastAsia="Times New Roman" w:hAnsi="Candara" w:cs="Times New Roman"/>
          <w:sz w:val="26"/>
          <w:szCs w:val="26"/>
        </w:rPr>
        <w:footnoteReference w:id="8"/>
      </w:r>
      <w:r w:rsidR="00500353" w:rsidRPr="005578B4">
        <w:rPr>
          <w:rFonts w:ascii="Candara" w:eastAsia="Times New Roman" w:hAnsi="Candara" w:cs="Times New Roman"/>
          <w:sz w:val="26"/>
          <w:szCs w:val="26"/>
        </w:rPr>
        <w:t xml:space="preserve">. </w:t>
      </w:r>
    </w:p>
    <w:p w:rsidR="00B04C67" w:rsidRDefault="00500353" w:rsidP="007D5B66">
      <w:pPr>
        <w:tabs>
          <w:tab w:val="left" w:pos="142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 xml:space="preserve">Во многих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аятах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Корана повелевается доброта и мягкость. Таким образом, это является основой во взаимоотношении с людьми, а строгость и жёсткость – искл</w:t>
      </w:r>
      <w:r w:rsidRPr="005578B4">
        <w:rPr>
          <w:rFonts w:ascii="Candara" w:eastAsia="Times New Roman" w:hAnsi="Candara" w:cs="Times New Roman"/>
          <w:sz w:val="26"/>
          <w:szCs w:val="26"/>
        </w:rPr>
        <w:t>ю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чением, у которого есть свои ситуации и тонкие условия. Например,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аят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: </w:t>
      </w:r>
      <w:r w:rsidRPr="005578B4">
        <w:rPr>
          <w:rFonts w:ascii="Candara" w:hAnsi="Candara" w:cstheme="majorBidi"/>
          <w:b/>
          <w:bCs/>
          <w:sz w:val="26"/>
          <w:szCs w:val="26"/>
        </w:rPr>
        <w:t xml:space="preserve">«А рабами </w:t>
      </w:r>
      <w:proofErr w:type="gramStart"/>
      <w:r w:rsidRPr="005578B4">
        <w:rPr>
          <w:rFonts w:ascii="Candara" w:hAnsi="Candara" w:cstheme="majorBidi"/>
          <w:b/>
          <w:bCs/>
          <w:sz w:val="26"/>
          <w:szCs w:val="26"/>
        </w:rPr>
        <w:t>Всемилостивого</w:t>
      </w:r>
      <w:proofErr w:type="gramEnd"/>
      <w:r w:rsidRPr="005578B4">
        <w:rPr>
          <w:rFonts w:ascii="Candara" w:hAnsi="Candara" w:cstheme="majorBidi"/>
          <w:b/>
          <w:bCs/>
          <w:sz w:val="26"/>
          <w:szCs w:val="26"/>
        </w:rPr>
        <w:t xml:space="preserve"> являются те, которые ступают по земле смиренно» </w:t>
      </w:r>
      <w:r w:rsidRPr="005578B4">
        <w:rPr>
          <w:rFonts w:ascii="Candara" w:hAnsi="Candara" w:cstheme="majorBidi"/>
          <w:sz w:val="26"/>
          <w:szCs w:val="26"/>
        </w:rPr>
        <w:t xml:space="preserve">(25:63). </w:t>
      </w:r>
    </w:p>
    <w:p w:rsidR="00500353" w:rsidRPr="005578B4" w:rsidRDefault="00500353" w:rsidP="007D5B66">
      <w:pPr>
        <w:tabs>
          <w:tab w:val="left" w:pos="142"/>
        </w:tabs>
        <w:spacing w:after="120"/>
        <w:ind w:firstLine="426"/>
        <w:jc w:val="both"/>
        <w:rPr>
          <w:rFonts w:ascii="Candara" w:eastAsia="Times New Roman" w:hAnsi="Candara" w:cs="Lotus Linotype"/>
          <w:sz w:val="26"/>
          <w:szCs w:val="26"/>
          <w:rtl/>
        </w:rPr>
      </w:pPr>
      <w:r w:rsidRPr="005578B4">
        <w:rPr>
          <w:rFonts w:ascii="Candara" w:hAnsi="Candara" w:cstheme="majorBidi"/>
          <w:sz w:val="26"/>
          <w:szCs w:val="26"/>
        </w:rPr>
        <w:t>Ибн аль-</w:t>
      </w:r>
      <w:proofErr w:type="spellStart"/>
      <w:r w:rsidRPr="005578B4">
        <w:rPr>
          <w:rFonts w:ascii="Candara" w:hAnsi="Candara" w:cstheme="majorBidi"/>
          <w:sz w:val="26"/>
          <w:szCs w:val="26"/>
        </w:rPr>
        <w:t>Каййим</w:t>
      </w:r>
      <w:proofErr w:type="spellEnd"/>
      <w:r w:rsidRPr="005578B4">
        <w:rPr>
          <w:rFonts w:ascii="Candara" w:hAnsi="Candara" w:cstheme="majorBidi"/>
          <w:sz w:val="26"/>
          <w:szCs w:val="26"/>
        </w:rPr>
        <w:t xml:space="preserve"> по этому поводу</w:t>
      </w:r>
      <w:r w:rsidR="00B04C67">
        <w:rPr>
          <w:rFonts w:ascii="Candara" w:hAnsi="Candara" w:cstheme="majorBidi"/>
          <w:sz w:val="26"/>
          <w:szCs w:val="26"/>
        </w:rPr>
        <w:t>,</w:t>
      </w:r>
      <w:r w:rsidR="00B04C67" w:rsidRPr="00B04C67">
        <w:rPr>
          <w:rFonts w:ascii="Candara" w:hAnsi="Candara" w:cstheme="majorBidi"/>
          <w:sz w:val="26"/>
          <w:szCs w:val="26"/>
        </w:rPr>
        <w:t xml:space="preserve"> </w:t>
      </w:r>
      <w:r w:rsidR="00B04C67" w:rsidRPr="005578B4">
        <w:rPr>
          <w:rFonts w:ascii="Candara" w:hAnsi="Candara" w:cstheme="majorBidi"/>
          <w:sz w:val="26"/>
          <w:szCs w:val="26"/>
        </w:rPr>
        <w:t>написал</w:t>
      </w:r>
      <w:r w:rsidRPr="005578B4">
        <w:rPr>
          <w:rFonts w:ascii="Candara" w:hAnsi="Candara" w:cstheme="majorBidi"/>
          <w:sz w:val="26"/>
          <w:szCs w:val="26"/>
        </w:rPr>
        <w:t xml:space="preserve">: </w:t>
      </w:r>
      <w:r w:rsidRPr="005578B4">
        <w:rPr>
          <w:rFonts w:ascii="Candara" w:hAnsi="Candara" w:cstheme="majorBidi"/>
          <w:i/>
          <w:iCs/>
          <w:sz w:val="26"/>
          <w:szCs w:val="26"/>
        </w:rPr>
        <w:t>«</w:t>
      </w:r>
      <w:r w:rsidR="00B04C67">
        <w:rPr>
          <w:rFonts w:ascii="Candara" w:hAnsi="Candara" w:cstheme="majorBidi"/>
          <w:i/>
          <w:iCs/>
          <w:sz w:val="26"/>
          <w:szCs w:val="26"/>
        </w:rPr>
        <w:t>“</w:t>
      </w:r>
      <w:r w:rsidRPr="005578B4">
        <w:rPr>
          <w:rFonts w:ascii="Candara" w:hAnsi="Candara" w:cstheme="majorBidi"/>
          <w:i/>
          <w:iCs/>
          <w:sz w:val="26"/>
          <w:szCs w:val="26"/>
        </w:rPr>
        <w:t>Смиренно</w:t>
      </w:r>
      <w:r w:rsidR="00B04C67">
        <w:rPr>
          <w:rFonts w:ascii="Candara" w:hAnsi="Candara" w:cstheme="majorBidi"/>
          <w:i/>
          <w:iCs/>
          <w:sz w:val="26"/>
          <w:szCs w:val="26"/>
        </w:rPr>
        <w:t>”</w:t>
      </w:r>
      <w:r w:rsidRPr="005578B4">
        <w:rPr>
          <w:rFonts w:ascii="Candara" w:hAnsi="Candara" w:cstheme="majorBidi"/>
          <w:sz w:val="26"/>
          <w:szCs w:val="26"/>
        </w:rPr>
        <w:t xml:space="preserve"> (</w:t>
      </w:r>
      <w:proofErr w:type="spellStart"/>
      <w:r w:rsidRPr="005578B4">
        <w:rPr>
          <w:rFonts w:ascii="Candara" w:hAnsi="Candara" w:cstheme="majorBidi"/>
          <w:sz w:val="26"/>
          <w:szCs w:val="26"/>
        </w:rPr>
        <w:t>хаунан</w:t>
      </w:r>
      <w:proofErr w:type="spellEnd"/>
      <w:r w:rsidRPr="005578B4">
        <w:rPr>
          <w:rFonts w:ascii="Candara" w:hAnsi="Candara" w:cstheme="majorBidi"/>
          <w:sz w:val="26"/>
          <w:szCs w:val="26"/>
        </w:rPr>
        <w:t>) — значит сп</w:t>
      </w:r>
      <w:r w:rsidRPr="005578B4">
        <w:rPr>
          <w:rFonts w:ascii="Candara" w:hAnsi="Candara" w:cstheme="majorBidi"/>
          <w:sz w:val="26"/>
          <w:szCs w:val="26"/>
        </w:rPr>
        <w:t>о</w:t>
      </w:r>
      <w:r w:rsidRPr="005578B4">
        <w:rPr>
          <w:rFonts w:ascii="Candara" w:hAnsi="Candara" w:cstheme="majorBidi"/>
          <w:sz w:val="26"/>
          <w:szCs w:val="26"/>
        </w:rPr>
        <w:t xml:space="preserve">койно, выдержанно, степенно, проявляя скромность и не выказывая высокомерия, самодовольства и </w:t>
      </w:r>
      <w:proofErr w:type="gramStart"/>
      <w:r w:rsidRPr="005578B4">
        <w:rPr>
          <w:rFonts w:ascii="Candara" w:hAnsi="Candara" w:cstheme="majorBidi"/>
          <w:sz w:val="26"/>
          <w:szCs w:val="26"/>
        </w:rPr>
        <w:t>кичливости</w:t>
      </w:r>
      <w:proofErr w:type="gramEnd"/>
      <w:r w:rsidRPr="005578B4">
        <w:rPr>
          <w:rFonts w:ascii="Candara" w:hAnsi="Candara" w:cstheme="majorBidi"/>
          <w:sz w:val="26"/>
          <w:szCs w:val="26"/>
        </w:rPr>
        <w:t xml:space="preserve">. </w:t>
      </w:r>
    </w:p>
    <w:p w:rsidR="00500353" w:rsidRPr="005578B4" w:rsidRDefault="00500353" w:rsidP="007D5B66">
      <w:pPr>
        <w:tabs>
          <w:tab w:val="left" w:pos="142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  <w:rtl/>
        </w:rPr>
      </w:pPr>
      <w:r w:rsidRPr="005578B4">
        <w:rPr>
          <w:rFonts w:ascii="Candara" w:hAnsi="Candara" w:cstheme="majorBidi"/>
          <w:sz w:val="26"/>
          <w:szCs w:val="26"/>
        </w:rPr>
        <w:t xml:space="preserve">Аль-Хасан сказал: </w:t>
      </w:r>
      <w:r w:rsidR="00227C4F" w:rsidRPr="005578B4">
        <w:rPr>
          <w:rFonts w:ascii="Candara" w:hAnsi="Candara" w:cstheme="majorBidi"/>
          <w:b/>
          <w:bCs/>
          <w:sz w:val="26"/>
          <w:szCs w:val="26"/>
        </w:rPr>
        <w:t>“</w:t>
      </w:r>
      <w:r w:rsidRPr="005578B4">
        <w:rPr>
          <w:rFonts w:ascii="Candara" w:hAnsi="Candara" w:cstheme="majorBidi"/>
          <w:b/>
          <w:bCs/>
          <w:sz w:val="26"/>
          <w:szCs w:val="26"/>
        </w:rPr>
        <w:t>Ступают смиренно</w:t>
      </w:r>
      <w:r w:rsidR="00227C4F" w:rsidRPr="005578B4">
        <w:rPr>
          <w:rFonts w:ascii="Candara" w:hAnsi="Candara" w:cstheme="majorBidi"/>
          <w:b/>
          <w:bCs/>
          <w:sz w:val="26"/>
          <w:szCs w:val="26"/>
        </w:rPr>
        <w:t>”</w:t>
      </w:r>
      <w:r w:rsidRPr="005578B4">
        <w:rPr>
          <w:rFonts w:ascii="Candara" w:hAnsi="Candara" w:cstheme="majorBidi"/>
          <w:i/>
          <w:iCs/>
          <w:sz w:val="26"/>
          <w:szCs w:val="26"/>
        </w:rPr>
        <w:t xml:space="preserve"> </w:t>
      </w:r>
      <w:r w:rsidRPr="005578B4">
        <w:rPr>
          <w:rFonts w:ascii="Candara" w:hAnsi="Candara" w:cstheme="majorBidi"/>
          <w:sz w:val="26"/>
          <w:szCs w:val="26"/>
        </w:rPr>
        <w:t xml:space="preserve">— ими являются </w:t>
      </w:r>
      <w:proofErr w:type="gramStart"/>
      <w:r w:rsidRPr="005578B4">
        <w:rPr>
          <w:rFonts w:ascii="Candara" w:hAnsi="Candara" w:cstheme="majorBidi"/>
          <w:sz w:val="26"/>
          <w:szCs w:val="26"/>
        </w:rPr>
        <w:t>знающие</w:t>
      </w:r>
      <w:proofErr w:type="gramEnd"/>
      <w:r w:rsidRPr="005578B4">
        <w:rPr>
          <w:rFonts w:ascii="Candara" w:hAnsi="Candara" w:cstheme="majorBidi"/>
          <w:sz w:val="26"/>
          <w:szCs w:val="26"/>
        </w:rPr>
        <w:t xml:space="preserve"> милосер</w:t>
      </w:r>
      <w:r w:rsidRPr="005578B4">
        <w:rPr>
          <w:rFonts w:ascii="Candara" w:hAnsi="Candara" w:cstheme="majorBidi"/>
          <w:sz w:val="26"/>
          <w:szCs w:val="26"/>
        </w:rPr>
        <w:t>д</w:t>
      </w:r>
      <w:r w:rsidRPr="005578B4">
        <w:rPr>
          <w:rFonts w:ascii="Candara" w:hAnsi="Candara" w:cstheme="majorBidi"/>
          <w:sz w:val="26"/>
          <w:szCs w:val="26"/>
        </w:rPr>
        <w:t xml:space="preserve">ные. </w:t>
      </w:r>
    </w:p>
    <w:p w:rsidR="00500353" w:rsidRPr="005578B4" w:rsidRDefault="00500353" w:rsidP="007D5B66">
      <w:pPr>
        <w:tabs>
          <w:tab w:val="left" w:pos="142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5578B4">
        <w:rPr>
          <w:rFonts w:ascii="Candara" w:hAnsi="Candara" w:cstheme="majorBidi"/>
          <w:sz w:val="26"/>
          <w:szCs w:val="26"/>
        </w:rPr>
        <w:t>Мухаммад ибн аль-</w:t>
      </w:r>
      <w:proofErr w:type="spellStart"/>
      <w:r w:rsidRPr="005578B4">
        <w:rPr>
          <w:rFonts w:ascii="Candara" w:hAnsi="Candara" w:cstheme="majorBidi"/>
          <w:sz w:val="26"/>
          <w:szCs w:val="26"/>
        </w:rPr>
        <w:t>Ханафий</w:t>
      </w:r>
      <w:r w:rsidR="00227C4F" w:rsidRPr="005578B4">
        <w:rPr>
          <w:rFonts w:ascii="Candara" w:hAnsi="Candara" w:cstheme="majorBidi"/>
          <w:sz w:val="26"/>
          <w:szCs w:val="26"/>
        </w:rPr>
        <w:t>я</w:t>
      </w:r>
      <w:proofErr w:type="spellEnd"/>
      <w:r w:rsidRPr="005578B4">
        <w:rPr>
          <w:rFonts w:ascii="Candara" w:hAnsi="Candara" w:cstheme="majorBidi"/>
          <w:sz w:val="26"/>
          <w:szCs w:val="26"/>
        </w:rPr>
        <w:t xml:space="preserve">, разъясняя упомянутую в </w:t>
      </w:r>
      <w:proofErr w:type="spellStart"/>
      <w:r w:rsidRPr="005578B4">
        <w:rPr>
          <w:rFonts w:ascii="Candara" w:hAnsi="Candara" w:cstheme="majorBidi"/>
          <w:sz w:val="26"/>
          <w:szCs w:val="26"/>
        </w:rPr>
        <w:t>аяте</w:t>
      </w:r>
      <w:proofErr w:type="spellEnd"/>
      <w:r w:rsidRPr="005578B4">
        <w:rPr>
          <w:rFonts w:ascii="Candara" w:hAnsi="Candara" w:cstheme="majorBidi"/>
          <w:sz w:val="26"/>
          <w:szCs w:val="26"/>
        </w:rPr>
        <w:t xml:space="preserve"> характеристику р</w:t>
      </w:r>
      <w:r w:rsidRPr="005578B4">
        <w:rPr>
          <w:rFonts w:ascii="Candara" w:hAnsi="Candara" w:cstheme="majorBidi"/>
          <w:sz w:val="26"/>
          <w:szCs w:val="26"/>
        </w:rPr>
        <w:t>а</w:t>
      </w:r>
      <w:r w:rsidRPr="005578B4">
        <w:rPr>
          <w:rFonts w:ascii="Candara" w:hAnsi="Candara" w:cstheme="majorBidi"/>
          <w:sz w:val="26"/>
          <w:szCs w:val="26"/>
        </w:rPr>
        <w:t xml:space="preserve">бов </w:t>
      </w:r>
      <w:proofErr w:type="gramStart"/>
      <w:r w:rsidRPr="005578B4">
        <w:rPr>
          <w:rFonts w:ascii="Candara" w:hAnsi="Candara" w:cstheme="majorBidi"/>
          <w:sz w:val="26"/>
          <w:szCs w:val="26"/>
        </w:rPr>
        <w:t>Всемилостивого</w:t>
      </w:r>
      <w:proofErr w:type="gramEnd"/>
      <w:r w:rsidRPr="005578B4">
        <w:rPr>
          <w:rFonts w:ascii="Candara" w:hAnsi="Candara" w:cstheme="majorBidi"/>
          <w:sz w:val="26"/>
          <w:szCs w:val="26"/>
        </w:rPr>
        <w:t xml:space="preserve">, сказал: </w:t>
      </w:r>
      <w:r w:rsidR="00B04C67">
        <w:rPr>
          <w:rFonts w:ascii="Candara" w:hAnsi="Candara" w:cstheme="majorBidi"/>
          <w:sz w:val="26"/>
          <w:szCs w:val="26"/>
        </w:rPr>
        <w:t>“</w:t>
      </w:r>
      <w:r w:rsidRPr="005578B4">
        <w:rPr>
          <w:rFonts w:ascii="Candara" w:hAnsi="Candara" w:cstheme="majorBidi"/>
          <w:i/>
          <w:iCs/>
          <w:sz w:val="26"/>
          <w:szCs w:val="26"/>
        </w:rPr>
        <w:t>Они обладают степенностью и скромностью и не ведут себя дерзко, грубо и вызывающе, а когда кто-то поступает к ним так, пр</w:t>
      </w:r>
      <w:r w:rsidRPr="005578B4">
        <w:rPr>
          <w:rFonts w:ascii="Candara" w:hAnsi="Candara" w:cstheme="majorBidi"/>
          <w:i/>
          <w:iCs/>
          <w:sz w:val="26"/>
          <w:szCs w:val="26"/>
        </w:rPr>
        <w:t>о</w:t>
      </w:r>
      <w:r w:rsidRPr="005578B4">
        <w:rPr>
          <w:rFonts w:ascii="Candara" w:hAnsi="Candara" w:cstheme="majorBidi"/>
          <w:i/>
          <w:iCs/>
          <w:sz w:val="26"/>
          <w:szCs w:val="26"/>
        </w:rPr>
        <w:t>являют выдержку и благоразумие</w:t>
      </w:r>
      <w:r w:rsidR="00B04C67">
        <w:rPr>
          <w:rFonts w:ascii="Candara" w:hAnsi="Candara" w:cstheme="majorBidi"/>
          <w:i/>
          <w:iCs/>
          <w:sz w:val="26"/>
          <w:szCs w:val="26"/>
        </w:rPr>
        <w:t>”</w:t>
      </w:r>
      <w:r w:rsidRPr="005578B4">
        <w:rPr>
          <w:rFonts w:ascii="Candara" w:hAnsi="Candara" w:cstheme="majorBidi"/>
          <w:i/>
          <w:iCs/>
          <w:sz w:val="26"/>
          <w:szCs w:val="26"/>
        </w:rPr>
        <w:t>.</w:t>
      </w:r>
    </w:p>
    <w:p w:rsidR="00500353" w:rsidRPr="005578B4" w:rsidRDefault="00500353" w:rsidP="007D5B66">
      <w:pPr>
        <w:tabs>
          <w:tab w:val="left" w:pos="142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5578B4">
        <w:rPr>
          <w:rFonts w:ascii="Candara" w:hAnsi="Candara" w:cstheme="majorBidi"/>
          <w:sz w:val="26"/>
          <w:szCs w:val="26"/>
        </w:rPr>
        <w:t xml:space="preserve">Слово </w:t>
      </w:r>
      <w:r w:rsidR="00B04C67">
        <w:rPr>
          <w:rFonts w:ascii="Candara" w:hAnsi="Candara" w:cstheme="majorBidi"/>
          <w:b/>
          <w:bCs/>
          <w:i/>
          <w:iCs/>
          <w:sz w:val="26"/>
          <w:szCs w:val="26"/>
        </w:rPr>
        <w:t>“</w:t>
      </w:r>
      <w:r w:rsidRPr="00B04C67">
        <w:rPr>
          <w:rFonts w:ascii="Candara" w:hAnsi="Candara" w:cstheme="majorBidi"/>
          <w:b/>
          <w:bCs/>
          <w:i/>
          <w:iCs/>
          <w:sz w:val="26"/>
          <w:szCs w:val="26"/>
        </w:rPr>
        <w:t>аль-</w:t>
      </w:r>
      <w:proofErr w:type="spellStart"/>
      <w:r w:rsidRPr="00B04C67">
        <w:rPr>
          <w:rFonts w:ascii="Candara" w:hAnsi="Candara" w:cstheme="majorBidi"/>
          <w:b/>
          <w:bCs/>
          <w:i/>
          <w:iCs/>
          <w:sz w:val="26"/>
          <w:szCs w:val="26"/>
        </w:rPr>
        <w:t>хаун</w:t>
      </w:r>
      <w:proofErr w:type="spellEnd"/>
      <w:r w:rsidR="00B04C67">
        <w:rPr>
          <w:rFonts w:ascii="Candara" w:hAnsi="Candara" w:cstheme="majorBidi"/>
          <w:b/>
          <w:bCs/>
          <w:i/>
          <w:iCs/>
          <w:sz w:val="26"/>
          <w:szCs w:val="26"/>
        </w:rPr>
        <w:t>”</w:t>
      </w:r>
      <w:r w:rsidRPr="005578B4">
        <w:rPr>
          <w:rFonts w:ascii="Candara" w:hAnsi="Candara" w:cstheme="majorBidi"/>
          <w:sz w:val="26"/>
          <w:szCs w:val="26"/>
        </w:rPr>
        <w:t xml:space="preserve">, употребленное в </w:t>
      </w:r>
      <w:proofErr w:type="spellStart"/>
      <w:r w:rsidRPr="005578B4">
        <w:rPr>
          <w:rFonts w:ascii="Candara" w:hAnsi="Candara" w:cstheme="majorBidi"/>
          <w:sz w:val="26"/>
          <w:szCs w:val="26"/>
        </w:rPr>
        <w:t>аяте</w:t>
      </w:r>
      <w:proofErr w:type="spellEnd"/>
      <w:r w:rsidRPr="005578B4">
        <w:rPr>
          <w:rFonts w:ascii="Candara" w:hAnsi="Candara" w:cstheme="majorBidi"/>
          <w:sz w:val="26"/>
          <w:szCs w:val="26"/>
        </w:rPr>
        <w:t>, означает мягкость, доброту, смире</w:t>
      </w:r>
      <w:r w:rsidRPr="005578B4">
        <w:rPr>
          <w:rFonts w:ascii="Candara" w:hAnsi="Candara" w:cstheme="majorBidi"/>
          <w:sz w:val="26"/>
          <w:szCs w:val="26"/>
        </w:rPr>
        <w:t>н</w:t>
      </w:r>
      <w:r w:rsidRPr="005578B4">
        <w:rPr>
          <w:rFonts w:ascii="Candara" w:hAnsi="Candara" w:cstheme="majorBidi"/>
          <w:sz w:val="26"/>
          <w:szCs w:val="26"/>
        </w:rPr>
        <w:t xml:space="preserve">ность и скромность. Слово с тем же корнем, но имеющее иную огласовку первой буквы и звучащее как </w:t>
      </w:r>
      <w:r w:rsidR="00B04C67">
        <w:rPr>
          <w:rFonts w:ascii="Candara" w:hAnsi="Candara" w:cstheme="majorBidi"/>
          <w:b/>
          <w:bCs/>
          <w:sz w:val="26"/>
          <w:szCs w:val="26"/>
        </w:rPr>
        <w:t>“</w:t>
      </w:r>
      <w:r w:rsidRPr="00B04C67">
        <w:rPr>
          <w:rFonts w:ascii="Candara" w:hAnsi="Candara" w:cstheme="majorBidi"/>
          <w:b/>
          <w:bCs/>
          <w:sz w:val="26"/>
          <w:szCs w:val="26"/>
        </w:rPr>
        <w:t>аль-</w:t>
      </w:r>
      <w:proofErr w:type="spellStart"/>
      <w:r w:rsidRPr="00B04C67">
        <w:rPr>
          <w:rFonts w:ascii="Candara" w:hAnsi="Candara" w:cstheme="majorBidi"/>
          <w:b/>
          <w:bCs/>
          <w:sz w:val="26"/>
          <w:szCs w:val="26"/>
        </w:rPr>
        <w:t>хун</w:t>
      </w:r>
      <w:proofErr w:type="spellEnd"/>
      <w:r w:rsidR="00B04C67">
        <w:rPr>
          <w:rFonts w:ascii="Candara" w:hAnsi="Candara" w:cstheme="majorBidi"/>
          <w:b/>
          <w:bCs/>
          <w:sz w:val="26"/>
          <w:szCs w:val="26"/>
        </w:rPr>
        <w:t>”</w:t>
      </w:r>
      <w:r w:rsidRPr="005578B4">
        <w:rPr>
          <w:rFonts w:ascii="Candara" w:hAnsi="Candara" w:cstheme="majorBidi"/>
          <w:sz w:val="26"/>
          <w:szCs w:val="26"/>
        </w:rPr>
        <w:t xml:space="preserve">, означает </w:t>
      </w:r>
      <w:r w:rsidR="00B04C67">
        <w:rPr>
          <w:rFonts w:ascii="Candara" w:hAnsi="Candara" w:cstheme="majorBidi"/>
          <w:sz w:val="26"/>
          <w:szCs w:val="26"/>
        </w:rPr>
        <w:t>“</w:t>
      </w:r>
      <w:r w:rsidRPr="005578B4">
        <w:rPr>
          <w:rFonts w:ascii="Candara" w:hAnsi="Candara" w:cstheme="majorBidi"/>
          <w:sz w:val="26"/>
          <w:szCs w:val="26"/>
        </w:rPr>
        <w:t>презренность</w:t>
      </w:r>
      <w:r w:rsidR="00B04C67">
        <w:rPr>
          <w:rFonts w:ascii="Candara" w:hAnsi="Candara" w:cstheme="majorBidi"/>
          <w:sz w:val="26"/>
          <w:szCs w:val="26"/>
        </w:rPr>
        <w:t>”</w:t>
      </w:r>
      <w:r w:rsidRPr="005578B4">
        <w:rPr>
          <w:rFonts w:ascii="Candara" w:hAnsi="Candara" w:cstheme="majorBidi"/>
          <w:sz w:val="26"/>
          <w:szCs w:val="26"/>
        </w:rPr>
        <w:t xml:space="preserve"> и </w:t>
      </w:r>
      <w:r w:rsidR="00B04C67">
        <w:rPr>
          <w:rFonts w:ascii="Candara" w:hAnsi="Candara" w:cstheme="majorBidi"/>
          <w:sz w:val="26"/>
          <w:szCs w:val="26"/>
        </w:rPr>
        <w:t>“</w:t>
      </w:r>
      <w:r w:rsidRPr="005578B4">
        <w:rPr>
          <w:rFonts w:ascii="Candara" w:hAnsi="Candara" w:cstheme="majorBidi"/>
          <w:sz w:val="26"/>
          <w:szCs w:val="26"/>
        </w:rPr>
        <w:t>низость</w:t>
      </w:r>
      <w:r w:rsidR="00B04C67">
        <w:rPr>
          <w:rFonts w:ascii="Candara" w:hAnsi="Candara" w:cstheme="majorBidi"/>
          <w:sz w:val="26"/>
          <w:szCs w:val="26"/>
        </w:rPr>
        <w:t>”</w:t>
      </w:r>
      <w:r w:rsidRPr="005578B4">
        <w:rPr>
          <w:rFonts w:ascii="Candara" w:hAnsi="Candara" w:cstheme="majorBidi"/>
          <w:sz w:val="26"/>
          <w:szCs w:val="26"/>
        </w:rPr>
        <w:t>. Первое я</w:t>
      </w:r>
      <w:r w:rsidRPr="005578B4">
        <w:rPr>
          <w:rFonts w:ascii="Candara" w:hAnsi="Candara" w:cstheme="majorBidi"/>
          <w:sz w:val="26"/>
          <w:szCs w:val="26"/>
        </w:rPr>
        <w:t>в</w:t>
      </w:r>
      <w:r w:rsidRPr="005578B4">
        <w:rPr>
          <w:rFonts w:ascii="Candara" w:hAnsi="Candara" w:cstheme="majorBidi"/>
          <w:sz w:val="26"/>
          <w:szCs w:val="26"/>
        </w:rPr>
        <w:t>ляется особенностью верующих, второе</w:t>
      </w:r>
      <w:r w:rsidRPr="005578B4">
        <w:rPr>
          <w:rFonts w:ascii="Candara" w:hAnsi="Candara" w:cstheme="majorBidi"/>
          <w:sz w:val="26"/>
          <w:szCs w:val="26"/>
          <w:rtl/>
        </w:rPr>
        <w:t xml:space="preserve"> </w:t>
      </w:r>
      <w:r w:rsidRPr="005578B4">
        <w:rPr>
          <w:rFonts w:ascii="Candara" w:hAnsi="Candara" w:cstheme="majorBidi"/>
          <w:sz w:val="26"/>
          <w:szCs w:val="26"/>
        </w:rPr>
        <w:t>—</w:t>
      </w:r>
      <w:r w:rsidRPr="005578B4">
        <w:rPr>
          <w:rFonts w:ascii="Candara" w:hAnsi="Candara" w:cstheme="majorBidi"/>
          <w:sz w:val="26"/>
          <w:szCs w:val="26"/>
          <w:rtl/>
        </w:rPr>
        <w:t xml:space="preserve"> </w:t>
      </w:r>
      <w:r w:rsidRPr="005578B4">
        <w:rPr>
          <w:rFonts w:ascii="Candara" w:hAnsi="Candara" w:cstheme="majorBidi"/>
          <w:sz w:val="26"/>
          <w:szCs w:val="26"/>
        </w:rPr>
        <w:t>качеством неверных, и в возмездие им уготован Огонь»</w:t>
      </w:r>
      <w:r w:rsidR="0030157D">
        <w:rPr>
          <w:rStyle w:val="a6"/>
          <w:rFonts w:ascii="Candara" w:hAnsi="Candara" w:cstheme="majorBidi"/>
          <w:sz w:val="26"/>
          <w:szCs w:val="26"/>
        </w:rPr>
        <w:footnoteReference w:id="9"/>
      </w:r>
      <w:r w:rsidRPr="005578B4">
        <w:rPr>
          <w:rFonts w:ascii="Candara" w:hAnsi="Candara" w:cstheme="majorBidi"/>
          <w:sz w:val="26"/>
          <w:szCs w:val="26"/>
        </w:rPr>
        <w:t xml:space="preserve">. </w:t>
      </w:r>
    </w:p>
    <w:p w:rsidR="00500353" w:rsidRPr="005578B4" w:rsidRDefault="00500353" w:rsidP="007D5B66">
      <w:pPr>
        <w:tabs>
          <w:tab w:val="left" w:pos="142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5578B4">
        <w:rPr>
          <w:rFonts w:ascii="Candara" w:hAnsi="Candara" w:cstheme="majorBidi"/>
          <w:b/>
          <w:bCs/>
          <w:sz w:val="26"/>
          <w:szCs w:val="26"/>
        </w:rPr>
        <w:t xml:space="preserve">«О те, которые уверовали! Если кто-нибудь из вас отступит от своей религии, то Аллах приведет других людей, которых Он </w:t>
      </w:r>
      <w:proofErr w:type="gramStart"/>
      <w:r w:rsidRPr="005578B4">
        <w:rPr>
          <w:rFonts w:ascii="Candara" w:hAnsi="Candara" w:cstheme="majorBidi"/>
          <w:b/>
          <w:bCs/>
          <w:sz w:val="26"/>
          <w:szCs w:val="26"/>
        </w:rPr>
        <w:t>будет любить и которые</w:t>
      </w:r>
      <w:proofErr w:type="gramEnd"/>
      <w:r w:rsidRPr="005578B4">
        <w:rPr>
          <w:rFonts w:ascii="Candara" w:hAnsi="Candara" w:cstheme="majorBidi"/>
          <w:b/>
          <w:bCs/>
          <w:sz w:val="26"/>
          <w:szCs w:val="26"/>
        </w:rPr>
        <w:t xml:space="preserve"> будут л</w:t>
      </w:r>
      <w:r w:rsidRPr="005578B4">
        <w:rPr>
          <w:rFonts w:ascii="Candara" w:hAnsi="Candara" w:cstheme="majorBidi"/>
          <w:b/>
          <w:bCs/>
          <w:sz w:val="26"/>
          <w:szCs w:val="26"/>
        </w:rPr>
        <w:t>ю</w:t>
      </w:r>
      <w:r w:rsidRPr="005578B4">
        <w:rPr>
          <w:rFonts w:ascii="Candara" w:hAnsi="Candara" w:cstheme="majorBidi"/>
          <w:b/>
          <w:bCs/>
          <w:sz w:val="26"/>
          <w:szCs w:val="26"/>
        </w:rPr>
        <w:lastRenderedPageBreak/>
        <w:t>бить Его. Они будут смиренны перед верующими и непреклонными перед невер</w:t>
      </w:r>
      <w:r w:rsidRPr="005578B4">
        <w:rPr>
          <w:rFonts w:ascii="Candara" w:hAnsi="Candara" w:cstheme="majorBidi"/>
          <w:b/>
          <w:bCs/>
          <w:sz w:val="26"/>
          <w:szCs w:val="26"/>
        </w:rPr>
        <w:t>у</w:t>
      </w:r>
      <w:r w:rsidRPr="005578B4">
        <w:rPr>
          <w:rFonts w:ascii="Candara" w:hAnsi="Candara" w:cstheme="majorBidi"/>
          <w:b/>
          <w:bCs/>
          <w:sz w:val="26"/>
          <w:szCs w:val="26"/>
        </w:rPr>
        <w:t>ющими»</w:t>
      </w:r>
      <w:r w:rsidRPr="005578B4">
        <w:rPr>
          <w:rFonts w:ascii="Candara" w:hAnsi="Candara" w:cstheme="majorBidi"/>
          <w:b/>
          <w:bCs/>
          <w:sz w:val="26"/>
          <w:szCs w:val="26"/>
          <w:rtl/>
        </w:rPr>
        <w:t xml:space="preserve"> </w:t>
      </w:r>
      <w:r w:rsidRPr="005578B4">
        <w:rPr>
          <w:rFonts w:ascii="Candara" w:hAnsi="Candara" w:cstheme="majorBidi"/>
          <w:sz w:val="26"/>
          <w:szCs w:val="26"/>
        </w:rPr>
        <w:t>(5:54).</w:t>
      </w:r>
    </w:p>
    <w:p w:rsidR="00500353" w:rsidRPr="005578B4" w:rsidRDefault="00500353" w:rsidP="007D5B66">
      <w:pPr>
        <w:tabs>
          <w:tab w:val="left" w:pos="142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5578B4">
        <w:rPr>
          <w:rFonts w:ascii="Candara" w:hAnsi="Candara" w:cstheme="majorBidi"/>
          <w:sz w:val="26"/>
          <w:szCs w:val="26"/>
        </w:rPr>
        <w:t>Упомянутое смирение вызвано милосердием, сочувствием, добротой и скро</w:t>
      </w:r>
      <w:r w:rsidRPr="005578B4">
        <w:rPr>
          <w:rFonts w:ascii="Candara" w:hAnsi="Candara" w:cstheme="majorBidi"/>
          <w:sz w:val="26"/>
          <w:szCs w:val="26"/>
        </w:rPr>
        <w:t>м</w:t>
      </w:r>
      <w:r w:rsidRPr="005578B4">
        <w:rPr>
          <w:rFonts w:ascii="Candara" w:hAnsi="Candara" w:cstheme="majorBidi"/>
          <w:sz w:val="26"/>
          <w:szCs w:val="26"/>
        </w:rPr>
        <w:t xml:space="preserve">ностью. Поэтому слово </w:t>
      </w:r>
      <w:r w:rsidR="00727ECA">
        <w:rPr>
          <w:rFonts w:ascii="Candara" w:hAnsi="Candara" w:cstheme="majorBidi"/>
          <w:b/>
          <w:bCs/>
          <w:sz w:val="26"/>
          <w:szCs w:val="26"/>
        </w:rPr>
        <w:t>“</w:t>
      </w:r>
      <w:proofErr w:type="spellStart"/>
      <w:r w:rsidRPr="00B04C67">
        <w:rPr>
          <w:rFonts w:ascii="Candara" w:hAnsi="Candara" w:cstheme="majorBidi"/>
          <w:b/>
          <w:bCs/>
          <w:sz w:val="26"/>
          <w:szCs w:val="26"/>
        </w:rPr>
        <w:t>зулль</w:t>
      </w:r>
      <w:proofErr w:type="spellEnd"/>
      <w:r w:rsidR="00727ECA">
        <w:rPr>
          <w:rFonts w:ascii="Candara" w:hAnsi="Candara" w:cstheme="majorBidi"/>
          <w:b/>
          <w:bCs/>
          <w:sz w:val="26"/>
          <w:szCs w:val="26"/>
        </w:rPr>
        <w:t>”</w:t>
      </w:r>
      <w:r w:rsidRPr="00B04C67">
        <w:rPr>
          <w:rFonts w:ascii="Candara" w:hAnsi="Candara" w:cstheme="majorBidi"/>
          <w:b/>
          <w:bCs/>
          <w:sz w:val="26"/>
          <w:szCs w:val="26"/>
        </w:rPr>
        <w:t>,</w:t>
      </w:r>
      <w:r w:rsidRPr="005578B4">
        <w:rPr>
          <w:rFonts w:ascii="Candara" w:hAnsi="Candara" w:cstheme="majorBidi"/>
          <w:sz w:val="26"/>
          <w:szCs w:val="26"/>
        </w:rPr>
        <w:t xml:space="preserve"> указывающее на него, использовано в сочетании с предлогом </w:t>
      </w:r>
      <w:r w:rsidR="00727ECA">
        <w:rPr>
          <w:rFonts w:ascii="Candara" w:hAnsi="Candara" w:cstheme="majorBidi"/>
          <w:b/>
          <w:bCs/>
          <w:sz w:val="26"/>
          <w:szCs w:val="26"/>
        </w:rPr>
        <w:t>“</w:t>
      </w:r>
      <w:r w:rsidRPr="00B04C67">
        <w:rPr>
          <w:rFonts w:ascii="Candara" w:hAnsi="Candara" w:cstheme="majorBidi"/>
          <w:b/>
          <w:bCs/>
          <w:sz w:val="26"/>
          <w:szCs w:val="26"/>
        </w:rPr>
        <w:t>‘</w:t>
      </w:r>
      <w:proofErr w:type="spellStart"/>
      <w:r w:rsidRPr="00B04C67">
        <w:rPr>
          <w:rFonts w:ascii="Candara" w:hAnsi="Candara" w:cstheme="majorBidi"/>
          <w:b/>
          <w:bCs/>
          <w:sz w:val="26"/>
          <w:szCs w:val="26"/>
        </w:rPr>
        <w:t>аля</w:t>
      </w:r>
      <w:proofErr w:type="spellEnd"/>
      <w:r w:rsidR="00727ECA">
        <w:rPr>
          <w:rFonts w:ascii="Candara" w:hAnsi="Candara" w:cstheme="majorBidi"/>
          <w:b/>
          <w:bCs/>
          <w:sz w:val="26"/>
          <w:szCs w:val="26"/>
        </w:rPr>
        <w:t>”</w:t>
      </w:r>
      <w:r w:rsidRPr="00B04C67">
        <w:rPr>
          <w:rFonts w:ascii="Candara" w:hAnsi="Candara" w:cstheme="majorBidi"/>
          <w:b/>
          <w:bCs/>
          <w:sz w:val="26"/>
          <w:szCs w:val="26"/>
        </w:rPr>
        <w:t>,</w:t>
      </w:r>
      <w:r w:rsidRPr="005578B4">
        <w:rPr>
          <w:rFonts w:ascii="Candara" w:hAnsi="Candara" w:cstheme="majorBidi"/>
          <w:sz w:val="26"/>
          <w:szCs w:val="26"/>
        </w:rPr>
        <w:t xml:space="preserve"> включающим в себя предыдущие смысловые оттенки. Под «см</w:t>
      </w:r>
      <w:r w:rsidRPr="005578B4">
        <w:rPr>
          <w:rFonts w:ascii="Candara" w:hAnsi="Candara" w:cstheme="majorBidi"/>
          <w:sz w:val="26"/>
          <w:szCs w:val="26"/>
        </w:rPr>
        <w:t>и</w:t>
      </w:r>
      <w:r w:rsidRPr="005578B4">
        <w:rPr>
          <w:rFonts w:ascii="Candara" w:hAnsi="Candara" w:cstheme="majorBidi"/>
          <w:sz w:val="26"/>
          <w:szCs w:val="26"/>
        </w:rPr>
        <w:t>рением» здесь не подразумевается смирение, вызванное униженностью, которое вынужден проявлять презренный и низкий человек. Нет, это — смирение мягкости, кротости, уступчивости. Человек, обладающий им — кроток, и именно такими я</w:t>
      </w:r>
      <w:r w:rsidRPr="005578B4">
        <w:rPr>
          <w:rFonts w:ascii="Candara" w:hAnsi="Candara" w:cstheme="majorBidi"/>
          <w:sz w:val="26"/>
          <w:szCs w:val="26"/>
        </w:rPr>
        <w:t>в</w:t>
      </w:r>
      <w:r w:rsidRPr="005578B4">
        <w:rPr>
          <w:rFonts w:ascii="Candara" w:hAnsi="Candara" w:cstheme="majorBidi"/>
          <w:sz w:val="26"/>
          <w:szCs w:val="26"/>
        </w:rPr>
        <w:t xml:space="preserve">ляются верующие. В хадисе сказано: </w:t>
      </w:r>
      <w:r w:rsidR="00727ECA">
        <w:rPr>
          <w:rFonts w:ascii="Candara" w:hAnsi="Candara" w:cstheme="majorBidi"/>
          <w:b/>
          <w:bCs/>
          <w:i/>
          <w:iCs/>
          <w:sz w:val="26"/>
          <w:szCs w:val="26"/>
        </w:rPr>
        <w:t>“</w:t>
      </w:r>
      <w:r w:rsidRPr="005578B4">
        <w:rPr>
          <w:rFonts w:ascii="Candara" w:hAnsi="Candara" w:cstheme="majorBidi"/>
          <w:b/>
          <w:bCs/>
          <w:i/>
          <w:iCs/>
          <w:sz w:val="26"/>
          <w:szCs w:val="26"/>
        </w:rPr>
        <w:t xml:space="preserve">Верующий подобен смиренному верблюду, а лицемер и нечестивец — </w:t>
      </w:r>
      <w:proofErr w:type="gramStart"/>
      <w:r w:rsidRPr="005578B4">
        <w:rPr>
          <w:rFonts w:ascii="Candara" w:hAnsi="Candara" w:cstheme="majorBidi"/>
          <w:b/>
          <w:bCs/>
          <w:i/>
          <w:iCs/>
          <w:sz w:val="26"/>
          <w:szCs w:val="26"/>
        </w:rPr>
        <w:t>унижены</w:t>
      </w:r>
      <w:proofErr w:type="gramEnd"/>
      <w:r w:rsidR="00727ECA">
        <w:rPr>
          <w:rFonts w:ascii="Candara" w:hAnsi="Candara" w:cstheme="majorBidi"/>
          <w:b/>
          <w:bCs/>
          <w:i/>
          <w:iCs/>
          <w:sz w:val="26"/>
          <w:szCs w:val="26"/>
        </w:rPr>
        <w:t>”</w:t>
      </w:r>
      <w:r w:rsidRPr="005578B4">
        <w:rPr>
          <w:rStyle w:val="a6"/>
          <w:rFonts w:ascii="Candara" w:hAnsi="Candara" w:cstheme="majorBidi"/>
          <w:sz w:val="26"/>
          <w:szCs w:val="26"/>
        </w:rPr>
        <w:footnoteReference w:id="10"/>
      </w:r>
      <w:r w:rsidRPr="005578B4">
        <w:rPr>
          <w:rFonts w:ascii="Candara" w:hAnsi="Candara" w:cstheme="majorBidi"/>
          <w:sz w:val="26"/>
          <w:szCs w:val="26"/>
        </w:rPr>
        <w:t>. Четырем категориям людей особо присуща низость и презренность: лжецу, сплетнику, скупому и тирану.</w:t>
      </w:r>
    </w:p>
    <w:p w:rsidR="00500353" w:rsidRPr="005578B4" w:rsidRDefault="00500353" w:rsidP="007D5B66">
      <w:pPr>
        <w:tabs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proofErr w:type="spellStart"/>
      <w:r w:rsidRPr="005578B4">
        <w:rPr>
          <w:rFonts w:ascii="Candara" w:hAnsi="Candara" w:cstheme="majorBidi"/>
          <w:sz w:val="26"/>
          <w:szCs w:val="26"/>
        </w:rPr>
        <w:t>Ат-Табари</w:t>
      </w:r>
      <w:proofErr w:type="spellEnd"/>
      <w:r w:rsidRPr="005578B4">
        <w:rPr>
          <w:rFonts w:ascii="Candara" w:hAnsi="Candara" w:cstheme="majorBidi"/>
          <w:sz w:val="26"/>
          <w:szCs w:val="26"/>
        </w:rPr>
        <w:t xml:space="preserve"> передал следующее пояснение </w:t>
      </w:r>
      <w:r w:rsidR="005578B4" w:rsidRPr="005578B4">
        <w:rPr>
          <w:rFonts w:ascii="Candara" w:hAnsi="Candara" w:cstheme="majorBidi"/>
          <w:sz w:val="26"/>
          <w:szCs w:val="26"/>
        </w:rPr>
        <w:t>‘</w:t>
      </w:r>
      <w:proofErr w:type="spellStart"/>
      <w:r w:rsidRPr="005578B4">
        <w:rPr>
          <w:rFonts w:ascii="Candara" w:hAnsi="Candara" w:cstheme="majorBidi"/>
          <w:sz w:val="26"/>
          <w:szCs w:val="26"/>
        </w:rPr>
        <w:t>Икримы</w:t>
      </w:r>
      <w:proofErr w:type="spellEnd"/>
      <w:r w:rsidRPr="005578B4">
        <w:rPr>
          <w:rFonts w:ascii="Candara" w:hAnsi="Candara" w:cstheme="majorBidi"/>
          <w:sz w:val="26"/>
          <w:szCs w:val="26"/>
        </w:rPr>
        <w:t xml:space="preserve"> относительно слов Всевы</w:t>
      </w:r>
      <w:r w:rsidRPr="005578B4">
        <w:rPr>
          <w:rFonts w:ascii="Candara" w:hAnsi="Candara" w:cstheme="majorBidi"/>
          <w:sz w:val="26"/>
          <w:szCs w:val="26"/>
        </w:rPr>
        <w:t>ш</w:t>
      </w:r>
      <w:r w:rsidRPr="005578B4">
        <w:rPr>
          <w:rFonts w:ascii="Candara" w:hAnsi="Candara" w:cstheme="majorBidi"/>
          <w:sz w:val="26"/>
          <w:szCs w:val="26"/>
        </w:rPr>
        <w:t>него «</w:t>
      </w:r>
      <w:r w:rsidRPr="005578B4">
        <w:rPr>
          <w:rFonts w:ascii="Candara" w:eastAsia="Times New Roman" w:hAnsi="Candara" w:cs="Times New Roman"/>
          <w:sz w:val="26"/>
          <w:szCs w:val="26"/>
        </w:rPr>
        <w:t>…</w:t>
      </w:r>
      <w:r w:rsidRPr="005578B4">
        <w:rPr>
          <w:rFonts w:ascii="Candara" w:eastAsia="Times New Roman" w:hAnsi="Candara" w:cs="Times New Roman"/>
          <w:b/>
          <w:bCs/>
          <w:sz w:val="26"/>
          <w:szCs w:val="26"/>
        </w:rPr>
        <w:t>говорите людям прекрасное</w:t>
      </w:r>
      <w:r w:rsidRPr="005578B4">
        <w:rPr>
          <w:rFonts w:ascii="Candara" w:eastAsia="Times New Roman" w:hAnsi="Candara" w:cs="Times New Roman"/>
          <w:sz w:val="26"/>
          <w:szCs w:val="26"/>
        </w:rPr>
        <w:t>»: «То есть, мягко».</w:t>
      </w:r>
    </w:p>
    <w:p w:rsidR="00500353" w:rsidRPr="005578B4" w:rsidRDefault="00500353" w:rsidP="007D5B66">
      <w:pPr>
        <w:tabs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Всевышний сказал: «</w:t>
      </w:r>
      <w:r w:rsidRPr="005578B4">
        <w:rPr>
          <w:rFonts w:ascii="Candara" w:eastAsia="Times New Roman" w:hAnsi="Candara" w:cs="Times New Roman"/>
          <w:b/>
          <w:bCs/>
          <w:sz w:val="26"/>
          <w:szCs w:val="26"/>
        </w:rPr>
        <w:t>По милости Аллаха ты был мягок к ним. Если бы ты был грубым и жестокосердным, то они непременно покинули бы тебя</w:t>
      </w:r>
      <w:r w:rsidRPr="005578B4">
        <w:rPr>
          <w:rFonts w:ascii="Candara" w:eastAsia="Times New Roman" w:hAnsi="Candara" w:cs="Times New Roman"/>
          <w:sz w:val="26"/>
          <w:szCs w:val="26"/>
        </w:rPr>
        <w:t>» (3:159).</w:t>
      </w:r>
    </w:p>
    <w:p w:rsidR="00500353" w:rsidRPr="005578B4" w:rsidRDefault="00500353" w:rsidP="007D5B66">
      <w:pPr>
        <w:tabs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Когда кому-то свойственен грубый нрав, и он никого не прощает, с ним никто не хочет общаться и дружить, кроме похожих по характеру людей. Нет проблемы, е</w:t>
      </w:r>
      <w:r w:rsidRPr="005578B4">
        <w:rPr>
          <w:rFonts w:ascii="Candara" w:eastAsia="Times New Roman" w:hAnsi="Candara" w:cs="Times New Roman"/>
          <w:sz w:val="26"/>
          <w:szCs w:val="26"/>
        </w:rPr>
        <w:t>с</w:t>
      </w:r>
      <w:r w:rsidRPr="005578B4">
        <w:rPr>
          <w:rFonts w:ascii="Candara" w:eastAsia="Times New Roman" w:hAnsi="Candara" w:cs="Times New Roman"/>
          <w:sz w:val="26"/>
          <w:szCs w:val="26"/>
        </w:rPr>
        <w:t>ли он обычный человек. Однако если он занимается призывом, его ожидает неуд</w:t>
      </w:r>
      <w:r w:rsidRPr="005578B4">
        <w:rPr>
          <w:rFonts w:ascii="Candara" w:eastAsia="Times New Roman" w:hAnsi="Candara" w:cs="Times New Roman"/>
          <w:sz w:val="26"/>
          <w:szCs w:val="26"/>
        </w:rPr>
        <w:t>а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ча в этом деле. </w:t>
      </w:r>
    </w:p>
    <w:p w:rsidR="00500353" w:rsidRPr="005578B4" w:rsidRDefault="00500353" w:rsidP="007D5B66">
      <w:pPr>
        <w:tabs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 xml:space="preserve">Доброта не мешает выявлению правды и наставлению, точно так же искренний совет, опровержение и разъяснение ошибок не побуждает к оставлению мягкости. Успех – в золотой середине. </w:t>
      </w:r>
    </w:p>
    <w:p w:rsidR="00500353" w:rsidRPr="005578B4" w:rsidRDefault="00500353" w:rsidP="007D5B66">
      <w:pPr>
        <w:tabs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Передают, что Пророк</w:t>
      </w:r>
      <w:r w:rsidR="00B811D8">
        <w:rPr>
          <w:rFonts w:ascii="Candara" w:eastAsia="Times New Roman" w:hAnsi="Candara" w:cs="Times New Roman"/>
          <w:sz w:val="26"/>
          <w:szCs w:val="26"/>
        </w:rPr>
        <w:t>,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</w:t>
      </w:r>
      <w:r w:rsidR="00B811D8">
        <w:rPr>
          <w:rFonts w:ascii="Candara" w:eastAsia="Times New Roman" w:hAnsi="Candara" w:cs="Times New Roman"/>
          <w:sz w:val="26"/>
          <w:szCs w:val="26"/>
        </w:rPr>
        <w:t xml:space="preserve">мир и благословение Аллаха ему и его семье, 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сказал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Аише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>: «Не будь неприличной, ибо неприличие делает человека плохим».</w:t>
      </w:r>
    </w:p>
    <w:p w:rsidR="00500353" w:rsidRPr="005578B4" w:rsidRDefault="00B811D8" w:rsidP="007D5B66">
      <w:pPr>
        <w:tabs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>
        <w:rPr>
          <w:rFonts w:ascii="Candara" w:eastAsia="Times New Roman" w:hAnsi="Candara" w:cs="Times New Roman"/>
          <w:sz w:val="26"/>
          <w:szCs w:val="26"/>
        </w:rPr>
        <w:t>Аль-</w:t>
      </w:r>
      <w:proofErr w:type="spellStart"/>
      <w:r>
        <w:rPr>
          <w:rFonts w:ascii="Candara" w:eastAsia="Times New Roman" w:hAnsi="Candara" w:cs="Times New Roman"/>
          <w:sz w:val="26"/>
          <w:szCs w:val="26"/>
        </w:rPr>
        <w:t>Мунави</w:t>
      </w:r>
      <w:proofErr w:type="spellEnd"/>
      <w:r>
        <w:rPr>
          <w:rFonts w:ascii="Candara" w:eastAsia="Times New Roman" w:hAnsi="Candara" w:cs="Times New Roman"/>
          <w:sz w:val="26"/>
          <w:szCs w:val="26"/>
        </w:rPr>
        <w:t xml:space="preserve">, да смилуется над ним Аллах, </w:t>
      </w:r>
      <w:r w:rsidR="00500353" w:rsidRPr="005578B4">
        <w:rPr>
          <w:rFonts w:ascii="Candara" w:eastAsia="Times New Roman" w:hAnsi="Candara" w:cs="Times New Roman"/>
          <w:sz w:val="26"/>
          <w:szCs w:val="26"/>
        </w:rPr>
        <w:t>написал: «Если кому-то довелось находиться с людьми и общаться с ними, и он относился к ним приветливо и благ</w:t>
      </w:r>
      <w:r w:rsidR="00500353" w:rsidRPr="005578B4">
        <w:rPr>
          <w:rFonts w:ascii="Candara" w:eastAsia="Times New Roman" w:hAnsi="Candara" w:cs="Times New Roman"/>
          <w:sz w:val="26"/>
          <w:szCs w:val="26"/>
        </w:rPr>
        <w:t>о</w:t>
      </w:r>
      <w:r w:rsidR="00500353" w:rsidRPr="005578B4">
        <w:rPr>
          <w:rFonts w:ascii="Candara" w:eastAsia="Times New Roman" w:hAnsi="Candara" w:cs="Times New Roman"/>
          <w:sz w:val="26"/>
          <w:szCs w:val="26"/>
        </w:rPr>
        <w:t xml:space="preserve">желательно, не отталкивая их от себя, ему запишется (в свитке деяний) </w:t>
      </w:r>
      <w:r w:rsidR="0022195F" w:rsidRPr="005578B4">
        <w:rPr>
          <w:rFonts w:ascii="Candara" w:eastAsia="Times New Roman" w:hAnsi="Candara" w:cs="Times New Roman"/>
          <w:sz w:val="26"/>
          <w:szCs w:val="26"/>
        </w:rPr>
        <w:t>“</w:t>
      </w:r>
      <w:r w:rsidR="00500353" w:rsidRPr="005578B4">
        <w:rPr>
          <w:rFonts w:ascii="Candara" w:eastAsia="Times New Roman" w:hAnsi="Candara" w:cs="Times New Roman"/>
          <w:sz w:val="26"/>
          <w:szCs w:val="26"/>
        </w:rPr>
        <w:t>милост</w:t>
      </w:r>
      <w:r w:rsidR="00500353" w:rsidRPr="005578B4">
        <w:rPr>
          <w:rFonts w:ascii="Candara" w:eastAsia="Times New Roman" w:hAnsi="Candara" w:cs="Times New Roman"/>
          <w:sz w:val="26"/>
          <w:szCs w:val="26"/>
        </w:rPr>
        <w:t>ы</w:t>
      </w:r>
      <w:r w:rsidR="00500353" w:rsidRPr="005578B4">
        <w:rPr>
          <w:rFonts w:ascii="Candara" w:eastAsia="Times New Roman" w:hAnsi="Candara" w:cs="Times New Roman"/>
          <w:sz w:val="26"/>
          <w:szCs w:val="26"/>
        </w:rPr>
        <w:t>ня</w:t>
      </w:r>
      <w:r w:rsidR="0022195F" w:rsidRPr="005578B4">
        <w:rPr>
          <w:rFonts w:ascii="Candara" w:eastAsia="Times New Roman" w:hAnsi="Candara" w:cs="Times New Roman"/>
          <w:sz w:val="26"/>
          <w:szCs w:val="26"/>
        </w:rPr>
        <w:t xml:space="preserve">”, Ибн </w:t>
      </w:r>
      <w:proofErr w:type="spellStart"/>
      <w:r w:rsidR="0022195F" w:rsidRPr="005578B4">
        <w:rPr>
          <w:rFonts w:ascii="Candara" w:eastAsia="Times New Roman" w:hAnsi="Candara" w:cs="Times New Roman"/>
          <w:sz w:val="26"/>
          <w:szCs w:val="26"/>
        </w:rPr>
        <w:t>Хиббан</w:t>
      </w:r>
      <w:proofErr w:type="spellEnd"/>
      <w:r w:rsidR="0022195F" w:rsidRPr="005578B4">
        <w:rPr>
          <w:rFonts w:ascii="Candara" w:eastAsia="Times New Roman" w:hAnsi="Candara" w:cs="Times New Roman"/>
          <w:sz w:val="26"/>
          <w:szCs w:val="26"/>
        </w:rPr>
        <w:t xml:space="preserve"> сказал: </w:t>
      </w:r>
    </w:p>
    <w:p w:rsidR="00500353" w:rsidRPr="005578B4" w:rsidRDefault="0022195F" w:rsidP="007D5B66">
      <w:pPr>
        <w:tabs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“</w:t>
      </w:r>
      <w:r w:rsidR="00500353" w:rsidRPr="005578B4">
        <w:rPr>
          <w:rFonts w:ascii="Candara" w:eastAsia="Times New Roman" w:hAnsi="Candara" w:cs="Times New Roman"/>
          <w:sz w:val="26"/>
          <w:szCs w:val="26"/>
        </w:rPr>
        <w:t>Уступчивое поведение, которое является милостыней, прививает ему одобр</w:t>
      </w:r>
      <w:r w:rsidR="00500353" w:rsidRPr="005578B4">
        <w:rPr>
          <w:rFonts w:ascii="Candara" w:eastAsia="Times New Roman" w:hAnsi="Candara" w:cs="Times New Roman"/>
          <w:sz w:val="26"/>
          <w:szCs w:val="26"/>
        </w:rPr>
        <w:t>я</w:t>
      </w:r>
      <w:r w:rsidR="00500353" w:rsidRPr="005578B4">
        <w:rPr>
          <w:rFonts w:ascii="Candara" w:eastAsia="Times New Roman" w:hAnsi="Candara" w:cs="Times New Roman"/>
          <w:sz w:val="26"/>
          <w:szCs w:val="26"/>
        </w:rPr>
        <w:t>емые нравы по отношению к окружающим в обществе, только если он не запачкает их грехами. Именно этот вид уступчивости узаконен и желателен. Вот почему ск</w:t>
      </w:r>
      <w:r w:rsidR="00500353" w:rsidRPr="005578B4">
        <w:rPr>
          <w:rFonts w:ascii="Candara" w:eastAsia="Times New Roman" w:hAnsi="Candara" w:cs="Times New Roman"/>
          <w:sz w:val="26"/>
          <w:szCs w:val="26"/>
        </w:rPr>
        <w:t>а</w:t>
      </w:r>
      <w:r w:rsidR="00500353" w:rsidRPr="005578B4">
        <w:rPr>
          <w:rFonts w:ascii="Candara" w:eastAsia="Times New Roman" w:hAnsi="Candara" w:cs="Times New Roman"/>
          <w:sz w:val="26"/>
          <w:szCs w:val="26"/>
        </w:rPr>
        <w:t xml:space="preserve">зано: </w:t>
      </w:r>
      <w:r w:rsidRPr="005578B4">
        <w:rPr>
          <w:rFonts w:ascii="Candara" w:eastAsia="Times New Roman" w:hAnsi="Candara" w:cs="Times New Roman"/>
          <w:sz w:val="26"/>
          <w:szCs w:val="26"/>
        </w:rPr>
        <w:t>“</w:t>
      </w:r>
      <w:r w:rsidR="00500353" w:rsidRPr="005578B4">
        <w:rPr>
          <w:rFonts w:ascii="Candara" w:eastAsia="Times New Roman" w:hAnsi="Candara" w:cs="Times New Roman"/>
          <w:sz w:val="26"/>
          <w:szCs w:val="26"/>
        </w:rPr>
        <w:t>Дом просторен для того, кто ведёт себя вежливо</w:t>
      </w:r>
      <w:r w:rsidRPr="005578B4">
        <w:rPr>
          <w:rFonts w:ascii="Candara" w:eastAsia="Times New Roman" w:hAnsi="Candara" w:cs="Times New Roman"/>
          <w:sz w:val="26"/>
          <w:szCs w:val="26"/>
        </w:rPr>
        <w:t>”</w:t>
      </w:r>
      <w:r w:rsidR="00500353" w:rsidRPr="005578B4">
        <w:rPr>
          <w:rFonts w:ascii="Candara" w:eastAsia="Times New Roman" w:hAnsi="Candara" w:cs="Times New Roman"/>
          <w:sz w:val="26"/>
          <w:szCs w:val="26"/>
        </w:rPr>
        <w:t>.</w:t>
      </w:r>
    </w:p>
    <w:p w:rsidR="00500353" w:rsidRPr="005578B4" w:rsidRDefault="00500353" w:rsidP="007D5B66">
      <w:pPr>
        <w:tabs>
          <w:tab w:val="left" w:pos="142"/>
        </w:tabs>
        <w:spacing w:after="120"/>
        <w:ind w:firstLine="426"/>
        <w:jc w:val="both"/>
        <w:rPr>
          <w:rFonts w:ascii="Candara" w:hAnsi="Candara" w:cstheme="majorBidi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lastRenderedPageBreak/>
        <w:t xml:space="preserve">В комментариях к </w:t>
      </w:r>
      <w:r w:rsidR="00B811D8">
        <w:rPr>
          <w:rFonts w:ascii="Candara" w:eastAsia="Times New Roman" w:hAnsi="Candara" w:cs="Times New Roman"/>
          <w:sz w:val="26"/>
          <w:szCs w:val="26"/>
        </w:rPr>
        <w:t>“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Сахих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аль-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Бухари</w:t>
      </w:r>
      <w:proofErr w:type="spellEnd"/>
      <w:r w:rsidR="00B811D8">
        <w:rPr>
          <w:rFonts w:ascii="Candara" w:eastAsia="Times New Roman" w:hAnsi="Candara" w:cs="Times New Roman"/>
          <w:sz w:val="26"/>
          <w:szCs w:val="26"/>
        </w:rPr>
        <w:t>”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пишется: </w:t>
      </w:r>
      <w:r w:rsidR="00B811D8">
        <w:rPr>
          <w:rFonts w:ascii="Candara" w:eastAsia="Times New Roman" w:hAnsi="Candara" w:cs="Times New Roman"/>
          <w:sz w:val="26"/>
          <w:szCs w:val="26"/>
        </w:rPr>
        <w:t>“</w:t>
      </w:r>
      <w:r w:rsidRPr="005578B4">
        <w:rPr>
          <w:rFonts w:ascii="Candara" w:eastAsia="Times New Roman" w:hAnsi="Candara" w:cs="Times New Roman"/>
          <w:sz w:val="26"/>
          <w:szCs w:val="26"/>
        </w:rPr>
        <w:t>Уступчивое поведение выр</w:t>
      </w:r>
      <w:r w:rsidRPr="005578B4">
        <w:rPr>
          <w:rFonts w:ascii="Candara" w:eastAsia="Times New Roman" w:hAnsi="Candara" w:cs="Times New Roman"/>
          <w:sz w:val="26"/>
          <w:szCs w:val="26"/>
        </w:rPr>
        <w:t>а</w:t>
      </w:r>
      <w:r w:rsidRPr="005578B4">
        <w:rPr>
          <w:rFonts w:ascii="Candara" w:eastAsia="Times New Roman" w:hAnsi="Candara" w:cs="Times New Roman"/>
          <w:sz w:val="26"/>
          <w:szCs w:val="26"/>
        </w:rPr>
        <w:t>жается в мягком обучении невежды и в мягком запрещении грешнику запретных поступков, без всякой грубости</w:t>
      </w:r>
      <w:r w:rsidR="00B811D8">
        <w:rPr>
          <w:rFonts w:ascii="Candara" w:eastAsia="Times New Roman" w:hAnsi="Candara" w:cs="Times New Roman"/>
          <w:sz w:val="26"/>
          <w:szCs w:val="26"/>
        </w:rPr>
        <w:t>”</w:t>
      </w:r>
      <w:r w:rsidRPr="005578B4">
        <w:rPr>
          <w:rFonts w:ascii="Candara" w:eastAsia="Times New Roman" w:hAnsi="Candara" w:cs="Times New Roman"/>
          <w:sz w:val="26"/>
          <w:szCs w:val="26"/>
        </w:rPr>
        <w:t>»</w:t>
      </w:r>
      <w:r w:rsidR="00B811D8">
        <w:rPr>
          <w:rStyle w:val="a6"/>
          <w:rFonts w:ascii="Candara" w:eastAsia="Times New Roman" w:hAnsi="Candara" w:cs="Times New Roman"/>
          <w:sz w:val="26"/>
          <w:szCs w:val="26"/>
        </w:rPr>
        <w:footnoteReference w:id="11"/>
      </w:r>
      <w:r w:rsidRPr="005578B4">
        <w:rPr>
          <w:rFonts w:ascii="Candara" w:eastAsia="Times New Roman" w:hAnsi="Candara" w:cs="Times New Roman"/>
          <w:sz w:val="26"/>
          <w:szCs w:val="26"/>
        </w:rPr>
        <w:t>.</w:t>
      </w:r>
      <w:r w:rsidR="00320D2A">
        <w:rPr>
          <w:rFonts w:ascii="Candara" w:eastAsia="Times New Roman" w:hAnsi="Candara" w:cs="Times New Roman"/>
          <w:sz w:val="26"/>
          <w:szCs w:val="26"/>
        </w:rPr>
        <w:t xml:space="preserve"> 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  <w:rtl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Он также написал (6/207): «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Пророк</w:t>
      </w:r>
      <w:r w:rsidR="002F6523" w:rsidRPr="005578B4">
        <w:rPr>
          <w:rFonts w:ascii="Candara" w:eastAsia="Times New Roman" w:hAnsi="Candara" w:cs="Times New Roman"/>
          <w:i/>
          <w:iCs/>
          <w:sz w:val="26"/>
          <w:szCs w:val="26"/>
        </w:rPr>
        <w:t>,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 мир ему и благословение</w:t>
      </w:r>
      <w:r w:rsidR="002F6523"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 Аллаха,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 имел нев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е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роятно мягкий характер. Обычно, когда присутствующие с ним сподвижники ра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з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говаривали о </w:t>
      </w:r>
      <w:proofErr w:type="gramStart"/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мирском</w:t>
      </w:r>
      <w:proofErr w:type="gramEnd"/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 или о Последней жизни, он поддерживал разговор. Когда они беседовали о пище, он тоже говорил об этом вместе с ними</w:t>
      </w:r>
      <w:r w:rsidRPr="005578B4">
        <w:rPr>
          <w:rFonts w:ascii="Candara" w:eastAsia="Times New Roman" w:hAnsi="Candara" w:cs="Times New Roman"/>
          <w:sz w:val="26"/>
          <w:szCs w:val="26"/>
        </w:rPr>
        <w:t>»</w:t>
      </w:r>
      <w:r w:rsidR="00632BDE" w:rsidRPr="005578B4">
        <w:rPr>
          <w:rStyle w:val="a6"/>
          <w:rFonts w:ascii="Candara" w:eastAsia="Times New Roman" w:hAnsi="Candara" w:cs="Times New Roman"/>
          <w:sz w:val="26"/>
          <w:szCs w:val="26"/>
        </w:rPr>
        <w:footnoteReference w:id="12"/>
      </w:r>
      <w:r w:rsidRPr="005578B4">
        <w:rPr>
          <w:rFonts w:ascii="Candara" w:eastAsia="Times New Roman" w:hAnsi="Candara" w:cs="Times New Roman"/>
          <w:sz w:val="26"/>
          <w:szCs w:val="26"/>
        </w:rPr>
        <w:t>.</w:t>
      </w:r>
    </w:p>
    <w:p w:rsidR="00632BDE" w:rsidRPr="005578B4" w:rsidRDefault="00632BDE" w:rsidP="007D5B66">
      <w:pPr>
        <w:pStyle w:val="a8"/>
        <w:tabs>
          <w:tab w:val="left" w:pos="142"/>
        </w:tabs>
        <w:spacing w:line="276" w:lineRule="auto"/>
        <w:ind w:firstLine="426"/>
        <w:rPr>
          <w:i/>
          <w:iCs/>
          <w:color w:val="auto"/>
        </w:rPr>
      </w:pPr>
      <w:r w:rsidRPr="005578B4">
        <w:rPr>
          <w:rFonts w:eastAsia="Times New Roman" w:cs="Times New Roman"/>
          <w:b/>
          <w:bCs/>
          <w:color w:val="auto"/>
          <w:sz w:val="26"/>
          <w:szCs w:val="26"/>
        </w:rPr>
        <w:t xml:space="preserve">Аллах описывал Своего пророка, сказал </w:t>
      </w:r>
      <w:r w:rsidRPr="005578B4">
        <w:rPr>
          <w:rFonts w:cs="Amiri"/>
          <w:b/>
          <w:bCs/>
          <w:iCs/>
          <w:color w:val="auto"/>
          <w:sz w:val="26"/>
          <w:szCs w:val="26"/>
        </w:rPr>
        <w:t>«</w:t>
      </w:r>
      <w:r w:rsidR="008265C7" w:rsidRPr="005578B4">
        <w:rPr>
          <w:b/>
          <w:bCs/>
          <w:color w:val="auto"/>
          <w:sz w:val="26"/>
          <w:szCs w:val="26"/>
        </w:rPr>
        <w:t xml:space="preserve">По милосердию от Аллаха ты </w:t>
      </w:r>
      <w:r w:rsidR="008265C7" w:rsidRPr="005578B4">
        <w:rPr>
          <w:b/>
          <w:bCs/>
          <w:i/>
          <w:iCs/>
          <w:color w:val="auto"/>
          <w:sz w:val="26"/>
          <w:szCs w:val="26"/>
        </w:rPr>
        <w:t>(</w:t>
      </w:r>
      <w:proofErr w:type="gramStart"/>
      <w:r w:rsidR="008265C7" w:rsidRPr="005578B4">
        <w:rPr>
          <w:rStyle w:val="a9"/>
          <w:b/>
          <w:bCs/>
          <w:color w:val="auto"/>
          <w:sz w:val="26"/>
          <w:szCs w:val="26"/>
        </w:rPr>
        <w:t>о</w:t>
      </w:r>
      <w:proofErr w:type="gramEnd"/>
      <w:r w:rsidR="008265C7" w:rsidRPr="005578B4">
        <w:rPr>
          <w:rStyle w:val="a9"/>
          <w:b/>
          <w:bCs/>
          <w:color w:val="auto"/>
          <w:sz w:val="26"/>
          <w:szCs w:val="26"/>
        </w:rPr>
        <w:t xml:space="preserve"> Пророк</w:t>
      </w:r>
      <w:r w:rsidR="008265C7" w:rsidRPr="005578B4">
        <w:rPr>
          <w:b/>
          <w:bCs/>
          <w:i/>
          <w:iCs/>
          <w:color w:val="auto"/>
          <w:sz w:val="26"/>
          <w:szCs w:val="26"/>
        </w:rPr>
        <w:t>)</w:t>
      </w:r>
      <w:r w:rsidR="008265C7" w:rsidRPr="005578B4">
        <w:rPr>
          <w:b/>
          <w:bCs/>
          <w:color w:val="auto"/>
          <w:sz w:val="26"/>
          <w:szCs w:val="26"/>
        </w:rPr>
        <w:t xml:space="preserve"> являешься мягким </w:t>
      </w:r>
      <w:r w:rsidR="008265C7" w:rsidRPr="005578B4">
        <w:rPr>
          <w:b/>
          <w:bCs/>
          <w:i/>
          <w:iCs/>
          <w:color w:val="auto"/>
          <w:sz w:val="26"/>
          <w:szCs w:val="26"/>
        </w:rPr>
        <w:t>[</w:t>
      </w:r>
      <w:r w:rsidR="008265C7" w:rsidRPr="005578B4">
        <w:rPr>
          <w:rStyle w:val="a9"/>
          <w:b/>
          <w:bCs/>
          <w:color w:val="auto"/>
          <w:sz w:val="26"/>
          <w:szCs w:val="26"/>
        </w:rPr>
        <w:t>добрым, снисходительным</w:t>
      </w:r>
      <w:r w:rsidR="008265C7" w:rsidRPr="005578B4">
        <w:rPr>
          <w:b/>
          <w:bCs/>
          <w:i/>
          <w:iCs/>
          <w:color w:val="auto"/>
          <w:sz w:val="26"/>
          <w:szCs w:val="26"/>
        </w:rPr>
        <w:t>]</w:t>
      </w:r>
      <w:r w:rsidR="008265C7" w:rsidRPr="005578B4">
        <w:rPr>
          <w:b/>
          <w:bCs/>
          <w:color w:val="auto"/>
          <w:sz w:val="26"/>
          <w:szCs w:val="26"/>
        </w:rPr>
        <w:t xml:space="preserve"> к ним </w:t>
      </w:r>
      <w:r w:rsidR="008265C7" w:rsidRPr="005578B4">
        <w:rPr>
          <w:b/>
          <w:bCs/>
          <w:i/>
          <w:iCs/>
          <w:color w:val="auto"/>
          <w:sz w:val="26"/>
          <w:szCs w:val="26"/>
        </w:rPr>
        <w:t>[</w:t>
      </w:r>
      <w:r w:rsidR="008265C7" w:rsidRPr="005578B4">
        <w:rPr>
          <w:rStyle w:val="a9"/>
          <w:b/>
          <w:bCs/>
          <w:color w:val="auto"/>
          <w:sz w:val="26"/>
          <w:szCs w:val="26"/>
        </w:rPr>
        <w:t>к сподвижникам</w:t>
      </w:r>
      <w:r w:rsidR="008265C7" w:rsidRPr="005578B4">
        <w:rPr>
          <w:b/>
          <w:bCs/>
          <w:i/>
          <w:iCs/>
          <w:color w:val="auto"/>
          <w:sz w:val="26"/>
          <w:szCs w:val="26"/>
        </w:rPr>
        <w:t>]</w:t>
      </w:r>
      <w:r w:rsidR="008265C7" w:rsidRPr="005578B4">
        <w:rPr>
          <w:b/>
          <w:bCs/>
          <w:color w:val="auto"/>
          <w:sz w:val="26"/>
          <w:szCs w:val="26"/>
        </w:rPr>
        <w:t xml:space="preserve">. А если бы ты был грубым, с жестоким сердцем, то они разошлись бы от тебя. Извини же их и проси им прощения и советуйся с ними о деле. А когда ты решился </w:t>
      </w:r>
      <w:r w:rsidR="008265C7" w:rsidRPr="005578B4">
        <w:rPr>
          <w:b/>
          <w:bCs/>
          <w:i/>
          <w:iCs/>
          <w:color w:val="auto"/>
          <w:sz w:val="26"/>
          <w:szCs w:val="26"/>
        </w:rPr>
        <w:t>[</w:t>
      </w:r>
      <w:r w:rsidR="008265C7" w:rsidRPr="005578B4">
        <w:rPr>
          <w:rStyle w:val="a9"/>
          <w:b/>
          <w:bCs/>
          <w:color w:val="auto"/>
          <w:sz w:val="26"/>
          <w:szCs w:val="26"/>
        </w:rPr>
        <w:t>принял какое-то реш</w:t>
      </w:r>
      <w:r w:rsidR="008265C7" w:rsidRPr="005578B4">
        <w:rPr>
          <w:rStyle w:val="a9"/>
          <w:b/>
          <w:bCs/>
          <w:color w:val="auto"/>
          <w:sz w:val="26"/>
          <w:szCs w:val="26"/>
        </w:rPr>
        <w:t>е</w:t>
      </w:r>
      <w:r w:rsidR="008265C7" w:rsidRPr="005578B4">
        <w:rPr>
          <w:rStyle w:val="a9"/>
          <w:b/>
          <w:bCs/>
          <w:color w:val="auto"/>
          <w:sz w:val="26"/>
          <w:szCs w:val="26"/>
        </w:rPr>
        <w:t>ние</w:t>
      </w:r>
      <w:r w:rsidR="008265C7" w:rsidRPr="005578B4">
        <w:rPr>
          <w:b/>
          <w:bCs/>
          <w:i/>
          <w:iCs/>
          <w:color w:val="auto"/>
          <w:sz w:val="26"/>
          <w:szCs w:val="26"/>
        </w:rPr>
        <w:t>]</w:t>
      </w:r>
      <w:r w:rsidR="008265C7" w:rsidRPr="005578B4">
        <w:rPr>
          <w:b/>
          <w:bCs/>
          <w:color w:val="auto"/>
          <w:sz w:val="26"/>
          <w:szCs w:val="26"/>
        </w:rPr>
        <w:t xml:space="preserve">, то уповай </w:t>
      </w:r>
      <w:r w:rsidR="008265C7" w:rsidRPr="005578B4">
        <w:rPr>
          <w:b/>
          <w:bCs/>
          <w:i/>
          <w:iCs/>
          <w:color w:val="auto"/>
          <w:sz w:val="26"/>
          <w:szCs w:val="26"/>
        </w:rPr>
        <w:t>(</w:t>
      </w:r>
      <w:r w:rsidR="008265C7" w:rsidRPr="005578B4">
        <w:rPr>
          <w:rStyle w:val="a9"/>
          <w:b/>
          <w:bCs/>
          <w:color w:val="auto"/>
          <w:sz w:val="26"/>
          <w:szCs w:val="26"/>
        </w:rPr>
        <w:t>только</w:t>
      </w:r>
      <w:r w:rsidR="008265C7" w:rsidRPr="005578B4">
        <w:rPr>
          <w:b/>
          <w:bCs/>
          <w:i/>
          <w:iCs/>
          <w:color w:val="auto"/>
          <w:sz w:val="26"/>
          <w:szCs w:val="26"/>
        </w:rPr>
        <w:t>)</w:t>
      </w:r>
      <w:r w:rsidR="008265C7" w:rsidRPr="005578B4">
        <w:rPr>
          <w:b/>
          <w:bCs/>
          <w:color w:val="auto"/>
          <w:sz w:val="26"/>
          <w:szCs w:val="26"/>
        </w:rPr>
        <w:t xml:space="preserve"> на Аллаха, — поистине, Аллах любит уповающих </w:t>
      </w:r>
      <w:r w:rsidR="008265C7" w:rsidRPr="005578B4">
        <w:rPr>
          <w:b/>
          <w:bCs/>
          <w:i/>
          <w:iCs/>
          <w:color w:val="auto"/>
          <w:sz w:val="26"/>
          <w:szCs w:val="26"/>
        </w:rPr>
        <w:t>[</w:t>
      </w:r>
      <w:r w:rsidR="008265C7" w:rsidRPr="005578B4">
        <w:rPr>
          <w:rStyle w:val="a9"/>
          <w:b/>
          <w:bCs/>
          <w:color w:val="auto"/>
          <w:sz w:val="26"/>
          <w:szCs w:val="26"/>
        </w:rPr>
        <w:t>тех, кот</w:t>
      </w:r>
      <w:r w:rsidR="008265C7" w:rsidRPr="005578B4">
        <w:rPr>
          <w:rStyle w:val="a9"/>
          <w:b/>
          <w:bCs/>
          <w:color w:val="auto"/>
          <w:sz w:val="26"/>
          <w:szCs w:val="26"/>
        </w:rPr>
        <w:t>о</w:t>
      </w:r>
      <w:r w:rsidR="008265C7" w:rsidRPr="005578B4">
        <w:rPr>
          <w:rStyle w:val="a9"/>
          <w:b/>
          <w:bCs/>
          <w:color w:val="auto"/>
          <w:sz w:val="26"/>
          <w:szCs w:val="26"/>
        </w:rPr>
        <w:t>рые полагаются на Него</w:t>
      </w:r>
      <w:r w:rsidR="008265C7" w:rsidRPr="005578B4">
        <w:rPr>
          <w:b/>
          <w:bCs/>
          <w:i/>
          <w:iCs/>
          <w:color w:val="auto"/>
          <w:sz w:val="26"/>
          <w:szCs w:val="26"/>
        </w:rPr>
        <w:t>]</w:t>
      </w:r>
      <w:r w:rsidRPr="005578B4">
        <w:rPr>
          <w:rFonts w:cs="Times New Roman"/>
          <w:b/>
          <w:bCs/>
          <w:color w:val="auto"/>
          <w:sz w:val="26"/>
          <w:szCs w:val="26"/>
        </w:rPr>
        <w:t xml:space="preserve">» </w:t>
      </w:r>
      <w:r w:rsidRPr="005578B4">
        <w:rPr>
          <w:rFonts w:cs="Times New Roman"/>
          <w:color w:val="auto"/>
          <w:sz w:val="26"/>
          <w:szCs w:val="26"/>
        </w:rPr>
        <w:t>(3:159)</w:t>
      </w:r>
      <w:r w:rsidRPr="005578B4">
        <w:rPr>
          <w:rFonts w:asciiTheme="minorHAnsi" w:hAnsiTheme="minorHAnsi" w:cs="Amiri"/>
          <w:color w:val="auto"/>
          <w:sz w:val="26"/>
          <w:szCs w:val="26"/>
        </w:rPr>
        <w:t>.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b/>
          <w:bCs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Мягкость повелевается в десятках достоверных хадисов. Достоверно перед</w:t>
      </w:r>
      <w:r w:rsidRPr="005578B4">
        <w:rPr>
          <w:rFonts w:ascii="Candara" w:eastAsia="Times New Roman" w:hAnsi="Candara" w:cs="Times New Roman"/>
          <w:sz w:val="26"/>
          <w:szCs w:val="26"/>
        </w:rPr>
        <w:t>а</w:t>
      </w:r>
      <w:r w:rsidRPr="005578B4">
        <w:rPr>
          <w:rFonts w:ascii="Candara" w:eastAsia="Times New Roman" w:hAnsi="Candara" w:cs="Times New Roman"/>
          <w:sz w:val="26"/>
          <w:szCs w:val="26"/>
        </w:rPr>
        <w:t>ётся, что наш Пророк</w:t>
      </w:r>
      <w:r w:rsidR="008265C7" w:rsidRPr="005578B4">
        <w:rPr>
          <w:rFonts w:ascii="Candara" w:eastAsia="Times New Roman" w:hAnsi="Candara" w:cs="Times New Roman"/>
          <w:sz w:val="26"/>
          <w:szCs w:val="26"/>
        </w:rPr>
        <w:t xml:space="preserve">, мир и благословение Аллаха ему и его семье, </w:t>
      </w:r>
      <w:r w:rsidRPr="005578B4">
        <w:rPr>
          <w:rFonts w:ascii="Candara" w:eastAsia="Times New Roman" w:hAnsi="Candara" w:cs="Times New Roman"/>
          <w:sz w:val="26"/>
          <w:szCs w:val="26"/>
        </w:rPr>
        <w:t>велел отн</w:t>
      </w:r>
      <w:r w:rsidRPr="005578B4">
        <w:rPr>
          <w:rFonts w:ascii="Candara" w:eastAsia="Times New Roman" w:hAnsi="Candara" w:cs="Times New Roman"/>
          <w:sz w:val="26"/>
          <w:szCs w:val="26"/>
        </w:rPr>
        <w:t>о</w:t>
      </w:r>
      <w:r w:rsidRPr="005578B4">
        <w:rPr>
          <w:rFonts w:ascii="Candara" w:eastAsia="Times New Roman" w:hAnsi="Candara" w:cs="Times New Roman"/>
          <w:sz w:val="26"/>
          <w:szCs w:val="26"/>
        </w:rPr>
        <w:t>ситься с мягкостью и милосердием к женщинам и детям, к животным, к невежде и так далее. Самым содержательным изречением Посланника</w:t>
      </w:r>
      <w:r w:rsidR="008265C7" w:rsidRPr="005578B4">
        <w:rPr>
          <w:rFonts w:ascii="Candara" w:eastAsia="Times New Roman" w:hAnsi="Candara" w:cs="Times New Roman"/>
          <w:sz w:val="26"/>
          <w:szCs w:val="26"/>
        </w:rPr>
        <w:t xml:space="preserve">, мир и благословение Аллаха ему и его семье, 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в данной теме являются его слова: </w:t>
      </w:r>
      <w:r w:rsidRPr="005578B4">
        <w:rPr>
          <w:rFonts w:ascii="Candara" w:eastAsia="Times New Roman" w:hAnsi="Candara" w:cs="Times New Roman"/>
          <w:b/>
          <w:bCs/>
          <w:sz w:val="26"/>
          <w:szCs w:val="26"/>
        </w:rPr>
        <w:t>«</w:t>
      </w:r>
      <w:r w:rsidR="007D2696" w:rsidRPr="005578B4">
        <w:rPr>
          <w:rFonts w:ascii="Candara" w:hAnsi="Candara"/>
          <w:b/>
          <w:bCs/>
          <w:i/>
          <w:iCs/>
          <w:sz w:val="26"/>
          <w:szCs w:val="26"/>
        </w:rPr>
        <w:t>Поистине, Аллах Добр, Он любит доброту и дарует за неё то, чего не дарует ни за суровость, ни за что иное</w:t>
      </w:r>
      <w:r w:rsidRPr="005578B4">
        <w:rPr>
          <w:rFonts w:ascii="Candara" w:eastAsia="Times New Roman" w:hAnsi="Candara" w:cs="Times New Roman"/>
          <w:b/>
          <w:bCs/>
          <w:sz w:val="26"/>
          <w:szCs w:val="26"/>
        </w:rPr>
        <w:t>»</w:t>
      </w:r>
      <w:r w:rsidR="00E457E3" w:rsidRPr="005578B4">
        <w:rPr>
          <w:rStyle w:val="a6"/>
          <w:rFonts w:ascii="Candara" w:eastAsia="Times New Roman" w:hAnsi="Candara" w:cs="Times New Roman"/>
          <w:sz w:val="26"/>
          <w:szCs w:val="26"/>
        </w:rPr>
        <w:footnoteReference w:id="13"/>
      </w:r>
      <w:r w:rsidR="00E457E3" w:rsidRPr="005578B4">
        <w:rPr>
          <w:rFonts w:ascii="Candara" w:eastAsia="Times New Roman" w:hAnsi="Candara" w:cs="Times New Roman"/>
          <w:b/>
          <w:bCs/>
          <w:sz w:val="26"/>
          <w:szCs w:val="26"/>
        </w:rPr>
        <w:t>.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 xml:space="preserve">Как известно, вежливое и доброе отношение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порождаёт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любовь и уважение среди людей. И они питают симпатию к тем, кто вежлив с ними и мягко указывает им на нечто хорошее. Если они чувствуют твою доброжелательность, то начинают любить тебя, готовы прислушаться к наставлению и порицанию. Разве ты не в</w:t>
      </w:r>
      <w:r w:rsidRPr="005578B4">
        <w:rPr>
          <w:rFonts w:ascii="Candara" w:eastAsia="Times New Roman" w:hAnsi="Candara" w:cs="Times New Roman"/>
          <w:sz w:val="26"/>
          <w:szCs w:val="26"/>
        </w:rPr>
        <w:t>и</w:t>
      </w:r>
      <w:r w:rsidRPr="005578B4">
        <w:rPr>
          <w:rFonts w:ascii="Candara" w:eastAsia="Times New Roman" w:hAnsi="Candara" w:cs="Times New Roman"/>
          <w:sz w:val="26"/>
          <w:szCs w:val="26"/>
        </w:rPr>
        <w:t>дишь, как человек с лёгкостью принимает упрёк своего близкого друга, и даже возможно находит это приятным?!</w:t>
      </w:r>
    </w:p>
    <w:p w:rsidR="00815B46" w:rsidRPr="00B811D8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b/>
          <w:bCs/>
          <w:sz w:val="26"/>
          <w:szCs w:val="26"/>
        </w:rPr>
      </w:pPr>
      <w:r w:rsidRPr="00B811D8">
        <w:rPr>
          <w:rFonts w:ascii="Candara" w:eastAsia="Times New Roman" w:hAnsi="Candara" w:cs="Times New Roman"/>
          <w:b/>
          <w:bCs/>
          <w:sz w:val="26"/>
          <w:szCs w:val="26"/>
        </w:rPr>
        <w:t>Эти плоды мягкости направлены на призыв ко всему благому и одобряемому. Поэт сказал:</w:t>
      </w:r>
    </w:p>
    <w:p w:rsidR="00F35115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i/>
          <w:iCs/>
          <w:sz w:val="26"/>
          <w:szCs w:val="26"/>
        </w:rPr>
      </w:pP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«</w:t>
      </w:r>
      <w:r w:rsidR="00DF1CBE" w:rsidRPr="005578B4">
        <w:rPr>
          <w:rFonts w:ascii="Candara" w:eastAsia="Times New Roman" w:hAnsi="Candara" w:cs="Times New Roman"/>
          <w:i/>
          <w:iCs/>
          <w:sz w:val="26"/>
          <w:szCs w:val="26"/>
        </w:rPr>
        <w:t>Л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юбил Абу </w:t>
      </w:r>
      <w:proofErr w:type="spellStart"/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Сарвана</w:t>
      </w:r>
      <w:proofErr w:type="spellEnd"/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 ради фиников</w:t>
      </w:r>
      <w:r w:rsidR="00F35115"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 его;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 </w:t>
      </w:r>
    </w:p>
    <w:p w:rsidR="00815B46" w:rsidRPr="005578B4" w:rsidRDefault="00C17491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i/>
          <w:iCs/>
          <w:sz w:val="26"/>
          <w:szCs w:val="26"/>
        </w:rPr>
      </w:pP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Н</w:t>
      </w:r>
      <w:r w:rsidR="00F35115" w:rsidRPr="005578B4">
        <w:rPr>
          <w:rFonts w:ascii="Candara" w:eastAsia="Times New Roman" w:hAnsi="Candara" w:cs="Times New Roman"/>
          <w:i/>
          <w:iCs/>
          <w:sz w:val="26"/>
          <w:szCs w:val="26"/>
        </w:rPr>
        <w:t>есомненно</w:t>
      </w:r>
      <w:r w:rsidR="00815B46"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, </w:t>
      </w:r>
      <w:r w:rsidR="00F35115" w:rsidRPr="005578B4">
        <w:rPr>
          <w:rFonts w:ascii="Candara" w:eastAsia="Times New Roman" w:hAnsi="Candara" w:cs="Times New Roman"/>
          <w:i/>
          <w:iCs/>
          <w:sz w:val="26"/>
          <w:szCs w:val="26"/>
        </w:rPr>
        <w:t>доброта</w:t>
      </w:r>
      <w:r w:rsidR="00815B46"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 </w:t>
      </w:r>
      <w:r w:rsidR="00F35115" w:rsidRPr="005578B4">
        <w:rPr>
          <w:rFonts w:ascii="Candara" w:eastAsia="Times New Roman" w:hAnsi="Candara" w:cs="Times New Roman"/>
          <w:i/>
          <w:iCs/>
          <w:sz w:val="26"/>
          <w:szCs w:val="26"/>
        </w:rPr>
        <w:t>приближает соседа;</w:t>
      </w:r>
    </w:p>
    <w:p w:rsidR="00F35115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i/>
          <w:iCs/>
          <w:sz w:val="26"/>
          <w:szCs w:val="26"/>
        </w:rPr>
      </w:pP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Клянусь Аллахом, </w:t>
      </w:r>
      <w:r w:rsidR="00F35115"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если </w:t>
      </w:r>
      <w:r w:rsidR="00C17491"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б 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не </w:t>
      </w:r>
      <w:r w:rsidR="00F35115" w:rsidRPr="005578B4">
        <w:rPr>
          <w:rFonts w:ascii="Candara" w:eastAsia="Times New Roman" w:hAnsi="Candara" w:cs="Times New Roman"/>
          <w:i/>
          <w:iCs/>
          <w:sz w:val="26"/>
          <w:szCs w:val="26"/>
        </w:rPr>
        <w:t>финики</w:t>
      </w:r>
      <w:r w:rsidR="00C17491" w:rsidRPr="005578B4">
        <w:rPr>
          <w:rFonts w:ascii="Candara" w:eastAsia="Times New Roman" w:hAnsi="Candara" w:cs="Times New Roman"/>
          <w:i/>
          <w:iCs/>
          <w:sz w:val="26"/>
          <w:szCs w:val="26"/>
        </w:rPr>
        <w:t>,</w:t>
      </w:r>
      <w:r w:rsidR="00F35115"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 не 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полюбил бы его</w:t>
      </w:r>
      <w:r w:rsidR="00F35115" w:rsidRPr="005578B4">
        <w:rPr>
          <w:rFonts w:ascii="Candara" w:eastAsia="Times New Roman" w:hAnsi="Candara" w:cs="Times New Roman"/>
          <w:i/>
          <w:iCs/>
          <w:sz w:val="26"/>
          <w:szCs w:val="26"/>
        </w:rPr>
        <w:t>;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 </w:t>
      </w:r>
    </w:p>
    <w:p w:rsidR="00815B46" w:rsidRPr="005578B4" w:rsidRDefault="008806CB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i/>
          <w:iCs/>
          <w:sz w:val="26"/>
          <w:szCs w:val="26"/>
        </w:rPr>
      </w:pP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И</w:t>
      </w:r>
      <w:r w:rsidR="00815B46"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 </w:t>
      </w:r>
      <w:r w:rsidR="00C17491" w:rsidRPr="005578B4">
        <w:rPr>
          <w:rFonts w:ascii="Candara" w:eastAsia="Times New Roman" w:hAnsi="Candara" w:cs="Times New Roman"/>
          <w:i/>
          <w:iCs/>
          <w:sz w:val="26"/>
          <w:szCs w:val="26"/>
        </w:rPr>
        <w:t>он</w:t>
      </w:r>
      <w:r w:rsidR="00F35115"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 </w:t>
      </w:r>
      <w:r w:rsidR="00C17491"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был бы не </w:t>
      </w:r>
      <w:r w:rsidR="00F35115" w:rsidRPr="005578B4">
        <w:rPr>
          <w:rFonts w:ascii="Candara" w:eastAsia="Times New Roman" w:hAnsi="Candara" w:cs="Times New Roman"/>
          <w:i/>
          <w:iCs/>
          <w:sz w:val="26"/>
          <w:szCs w:val="26"/>
        </w:rPr>
        <w:t>ближе ко мне</w:t>
      </w:r>
      <w:r w:rsidR="00815B46"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, </w:t>
      </w:r>
      <w:r w:rsidR="00F35115" w:rsidRPr="005578B4">
        <w:rPr>
          <w:rFonts w:ascii="Candara" w:eastAsia="Times New Roman" w:hAnsi="Candara" w:cs="Times New Roman"/>
          <w:i/>
          <w:iCs/>
          <w:sz w:val="26"/>
          <w:szCs w:val="26"/>
        </w:rPr>
        <w:t>чем</w:t>
      </w:r>
      <w:r w:rsidR="00815B46"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 </w:t>
      </w:r>
      <w:r w:rsidR="00C17491" w:rsidRPr="005578B4">
        <w:rPr>
          <w:rFonts w:ascii="Candara" w:eastAsia="Times New Roman" w:hAnsi="Candara" w:cs="Times New Roman"/>
          <w:i/>
          <w:iCs/>
          <w:sz w:val="26"/>
          <w:szCs w:val="26"/>
        </w:rPr>
        <w:t>раб</w:t>
      </w:r>
      <w:r w:rsidR="00815B46"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 </w:t>
      </w:r>
      <w:r w:rsidR="00F35115" w:rsidRPr="005578B4">
        <w:rPr>
          <w:rFonts w:ascii="Candara" w:eastAsia="Times New Roman" w:hAnsi="Candara" w:cs="Times New Roman"/>
          <w:i/>
          <w:iCs/>
          <w:sz w:val="26"/>
          <w:szCs w:val="26"/>
        </w:rPr>
        <w:t>или</w:t>
      </w:r>
      <w:r w:rsidR="00C17491"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 сторона</w:t>
      </w:r>
      <w:r w:rsidR="00F35115"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 </w:t>
      </w:r>
      <w:r w:rsidR="00815B46" w:rsidRPr="005578B4">
        <w:rPr>
          <w:rFonts w:ascii="Candara" w:eastAsia="Times New Roman" w:hAnsi="Candara" w:cs="Times New Roman"/>
          <w:i/>
          <w:iCs/>
          <w:sz w:val="26"/>
          <w:szCs w:val="26"/>
        </w:rPr>
        <w:t>востока».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К тому же Посланник</w:t>
      </w:r>
      <w:r w:rsidR="008806CB" w:rsidRPr="005578B4">
        <w:rPr>
          <w:rFonts w:ascii="Candara" w:eastAsia="Times New Roman" w:hAnsi="Candara" w:cs="Times New Roman"/>
          <w:sz w:val="26"/>
          <w:szCs w:val="26"/>
        </w:rPr>
        <w:t>,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</w:t>
      </w:r>
      <w:r w:rsidR="008806CB" w:rsidRPr="005578B4">
        <w:rPr>
          <w:rFonts w:ascii="Candara" w:eastAsia="Times New Roman" w:hAnsi="Candara" w:cs="Times New Roman"/>
          <w:sz w:val="26"/>
          <w:szCs w:val="26"/>
        </w:rPr>
        <w:t xml:space="preserve">мир и благословение Аллаха ему и его семье, 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сказал: </w:t>
      </w: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«</w:t>
      </w:r>
      <w:proofErr w:type="spellStart"/>
      <w:proofErr w:type="gramStart"/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Потише</w:t>
      </w:r>
      <w:proofErr w:type="spellEnd"/>
      <w:proofErr w:type="gramEnd"/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, о </w:t>
      </w:r>
      <w:proofErr w:type="spellStart"/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Аиша</w:t>
      </w:r>
      <w:proofErr w:type="spellEnd"/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! Воистину, Аллах любит мягкость во всём. Ибо </w:t>
      </w:r>
      <w:r w:rsidR="008806CB" w:rsidRPr="005578B4">
        <w:rPr>
          <w:rFonts w:ascii="Candara" w:hAnsi="Candara"/>
          <w:b/>
          <w:bCs/>
          <w:i/>
          <w:iCs/>
          <w:sz w:val="26"/>
          <w:szCs w:val="26"/>
        </w:rPr>
        <w:t xml:space="preserve">доброта всегда </w:t>
      </w:r>
      <w:r w:rsidR="008806CB" w:rsidRPr="005578B4">
        <w:rPr>
          <w:rFonts w:ascii="Candara" w:hAnsi="Candara"/>
          <w:b/>
          <w:bCs/>
          <w:i/>
          <w:iCs/>
          <w:sz w:val="26"/>
          <w:szCs w:val="26"/>
        </w:rPr>
        <w:lastRenderedPageBreak/>
        <w:t>украшает собой то, в чём она есть, а когда что-то лишается доброты, это неи</w:t>
      </w:r>
      <w:r w:rsidR="008806CB" w:rsidRPr="005578B4">
        <w:rPr>
          <w:rFonts w:ascii="Candara" w:hAnsi="Candara"/>
          <w:b/>
          <w:bCs/>
          <w:i/>
          <w:iCs/>
          <w:sz w:val="26"/>
          <w:szCs w:val="26"/>
        </w:rPr>
        <w:t>з</w:t>
      </w:r>
      <w:r w:rsidR="008806CB" w:rsidRPr="005578B4">
        <w:rPr>
          <w:rFonts w:ascii="Candara" w:hAnsi="Candara"/>
          <w:b/>
          <w:bCs/>
          <w:i/>
          <w:iCs/>
          <w:sz w:val="26"/>
          <w:szCs w:val="26"/>
        </w:rPr>
        <w:t>бежно приводит к бесславию</w:t>
      </w: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»</w:t>
      </w:r>
      <w:r w:rsidR="00EB7E2E" w:rsidRPr="005578B4">
        <w:rPr>
          <w:rStyle w:val="a6"/>
          <w:rFonts w:ascii="Candara" w:eastAsia="Times New Roman" w:hAnsi="Candara" w:cs="Times New Roman"/>
          <w:b/>
          <w:bCs/>
          <w:sz w:val="26"/>
          <w:szCs w:val="26"/>
        </w:rPr>
        <w:footnoteReference w:id="14"/>
      </w:r>
      <w:r w:rsidR="00050926" w:rsidRPr="005578B4">
        <w:rPr>
          <w:rFonts w:ascii="Candara" w:eastAsia="Times New Roman" w:hAnsi="Candara" w:cs="Times New Roman"/>
          <w:sz w:val="26"/>
          <w:szCs w:val="26"/>
        </w:rPr>
        <w:t>.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</w:pP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«Аллах, </w:t>
      </w:r>
      <w:r w:rsidR="0044212A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В</w:t>
      </w: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семогущ Он и </w:t>
      </w:r>
      <w:r w:rsidR="0044212A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В</w:t>
      </w: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елик, Мягкий, и любит мягкость, а также помогает в ней так, как не помогает в проявлении строгости»</w:t>
      </w:r>
      <w:r w:rsidR="00EB7E2E" w:rsidRPr="005578B4">
        <w:rPr>
          <w:rStyle w:val="a6"/>
          <w:rFonts w:ascii="Candara" w:eastAsia="Times New Roman" w:hAnsi="Candara" w:cs="Times New Roman"/>
          <w:b/>
          <w:bCs/>
          <w:i/>
          <w:iCs/>
          <w:sz w:val="26"/>
          <w:szCs w:val="26"/>
        </w:rPr>
        <w:footnoteReference w:id="15"/>
      </w:r>
      <w:r w:rsidRPr="005578B4">
        <w:rPr>
          <w:rFonts w:ascii="Candara" w:eastAsia="Times New Roman" w:hAnsi="Candara" w:cs="Times New Roman"/>
          <w:sz w:val="26"/>
          <w:szCs w:val="26"/>
        </w:rPr>
        <w:t>.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</w:pP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«Кто лишён мягкости, тот лишён всех благ»</w:t>
      </w:r>
      <w:r w:rsidR="00A51A00" w:rsidRPr="005578B4">
        <w:rPr>
          <w:rStyle w:val="a6"/>
          <w:rFonts w:ascii="Candara" w:eastAsia="Times New Roman" w:hAnsi="Candara" w:cs="Times New Roman"/>
          <w:b/>
          <w:bCs/>
          <w:i/>
          <w:iCs/>
          <w:sz w:val="26"/>
          <w:szCs w:val="26"/>
        </w:rPr>
        <w:footnoteReference w:id="16"/>
      </w:r>
      <w:r w:rsidRPr="005578B4">
        <w:rPr>
          <w:rFonts w:ascii="Candara" w:eastAsia="Times New Roman" w:hAnsi="Candara" w:cs="Times New Roman"/>
          <w:sz w:val="26"/>
          <w:szCs w:val="26"/>
        </w:rPr>
        <w:t>.</w:t>
      </w:r>
    </w:p>
    <w:p w:rsidR="008E61E1" w:rsidRPr="00B811D8" w:rsidRDefault="00D65E2F" w:rsidP="007D5B66">
      <w:pPr>
        <w:tabs>
          <w:tab w:val="left" w:pos="142"/>
        </w:tabs>
        <w:spacing w:after="0"/>
        <w:ind w:firstLine="426"/>
        <w:jc w:val="both"/>
        <w:rPr>
          <w:rFonts w:ascii="Candara" w:hAnsi="Candara" w:cs="Traditional Arabic"/>
          <w:b/>
          <w:bCs/>
          <w:i/>
          <w:iCs/>
          <w:sz w:val="26"/>
          <w:szCs w:val="26"/>
        </w:rPr>
      </w:pPr>
      <w:proofErr w:type="gramStart"/>
      <w:r w:rsidRPr="00B811D8">
        <w:rPr>
          <w:rFonts w:ascii="Candara" w:hAnsi="Candara" w:cs="Traditional Arabic"/>
          <w:sz w:val="26"/>
          <w:szCs w:val="26"/>
        </w:rPr>
        <w:t>От</w:t>
      </w:r>
      <w:proofErr w:type="gramEnd"/>
      <w:r w:rsidRPr="00B811D8">
        <w:rPr>
          <w:rFonts w:ascii="Candara" w:hAnsi="Candara" w:cs="Traditional Arabic"/>
          <w:sz w:val="26"/>
          <w:szCs w:val="26"/>
        </w:rPr>
        <w:t xml:space="preserve"> </w:t>
      </w:r>
      <w:proofErr w:type="gramStart"/>
      <w:r w:rsidRPr="00B811D8">
        <w:rPr>
          <w:rFonts w:ascii="Candara" w:hAnsi="Candara" w:cs="Traditional Arabic"/>
          <w:sz w:val="26"/>
          <w:szCs w:val="26"/>
        </w:rPr>
        <w:t>Абу</w:t>
      </w:r>
      <w:proofErr w:type="gramEnd"/>
      <w:r w:rsidRPr="00B811D8">
        <w:rPr>
          <w:rFonts w:ascii="Candara" w:hAnsi="Candara" w:cs="Traditional Arabic"/>
          <w:sz w:val="26"/>
          <w:szCs w:val="26"/>
        </w:rPr>
        <w:t xml:space="preserve"> ад-</w:t>
      </w:r>
      <w:proofErr w:type="spellStart"/>
      <w:r w:rsidRPr="00B811D8">
        <w:rPr>
          <w:rFonts w:ascii="Candara" w:hAnsi="Candara" w:cs="Traditional Arabic"/>
          <w:sz w:val="26"/>
          <w:szCs w:val="26"/>
        </w:rPr>
        <w:t>Дарда</w:t>
      </w:r>
      <w:proofErr w:type="spellEnd"/>
      <w:r w:rsidR="00B811D8">
        <w:rPr>
          <w:rFonts w:ascii="Candara" w:hAnsi="Candara" w:cs="Traditional Arabic"/>
          <w:sz w:val="26"/>
          <w:szCs w:val="26"/>
        </w:rPr>
        <w:t xml:space="preserve">, да будет доволен ею Аллах, </w:t>
      </w:r>
      <w:r w:rsidRPr="00B811D8">
        <w:rPr>
          <w:rFonts w:ascii="Candara" w:hAnsi="Candara" w:cs="Traditional Arabic"/>
          <w:sz w:val="26"/>
          <w:szCs w:val="26"/>
        </w:rPr>
        <w:t>сообщается, что Пророк</w:t>
      </w:r>
      <w:r w:rsidR="008E61E1" w:rsidRPr="00B811D8">
        <w:rPr>
          <w:rFonts w:ascii="Candara" w:hAnsi="Candara" w:cs="Traditional Arabic"/>
          <w:sz w:val="26"/>
          <w:szCs w:val="26"/>
        </w:rPr>
        <w:t>,</w:t>
      </w:r>
      <w:r w:rsidRPr="00B811D8">
        <w:rPr>
          <w:rFonts w:ascii="Candara" w:hAnsi="Candara" w:cs="Traditional Arabic"/>
          <w:sz w:val="26"/>
          <w:szCs w:val="26"/>
        </w:rPr>
        <w:t xml:space="preserve"> </w:t>
      </w:r>
      <w:r w:rsidR="008E61E1" w:rsidRPr="00B811D8">
        <w:rPr>
          <w:rFonts w:ascii="Candara" w:hAnsi="Candara" w:cs="Traditional Arabic"/>
          <w:sz w:val="26"/>
          <w:szCs w:val="26"/>
        </w:rPr>
        <w:t>м</w:t>
      </w:r>
      <w:r w:rsidRPr="00B811D8">
        <w:rPr>
          <w:rFonts w:ascii="Candara" w:hAnsi="Candara" w:cs="Traditional Arabic"/>
          <w:sz w:val="26"/>
          <w:szCs w:val="26"/>
        </w:rPr>
        <w:t xml:space="preserve">ир и благословение Аллаха ему и его семье, сказал: </w:t>
      </w:r>
      <w:r w:rsidRPr="00B811D8">
        <w:rPr>
          <w:rFonts w:ascii="Candara" w:hAnsi="Candara" w:cs="Traditional Arabic"/>
          <w:b/>
          <w:bCs/>
          <w:i/>
          <w:iCs/>
          <w:sz w:val="26"/>
          <w:szCs w:val="26"/>
        </w:rPr>
        <w:t>«Кому дана его доля от доброты, тому дана его доля от блага, а тот, кто лишен его доли от доброты, тот лишен его доли от блага»</w:t>
      </w:r>
      <w:r w:rsidRPr="00B811D8">
        <w:rPr>
          <w:rStyle w:val="a6"/>
          <w:rFonts w:ascii="Candara" w:hAnsi="Candara" w:cs="Traditional Arabic"/>
          <w:sz w:val="26"/>
          <w:szCs w:val="26"/>
        </w:rPr>
        <w:footnoteReference w:id="17"/>
      </w:r>
      <w:r w:rsidRPr="00B811D8">
        <w:rPr>
          <w:rFonts w:ascii="Candara" w:hAnsi="Candara" w:cs="Traditional Arabic"/>
          <w:sz w:val="26"/>
          <w:szCs w:val="26"/>
        </w:rPr>
        <w:t>. От него же сообщается, что Пророк, мир и благословение А</w:t>
      </w:r>
      <w:r w:rsidRPr="00B811D8">
        <w:rPr>
          <w:rFonts w:ascii="Candara" w:hAnsi="Candara" w:cs="Traditional Arabic"/>
          <w:sz w:val="26"/>
          <w:szCs w:val="26"/>
        </w:rPr>
        <w:t>л</w:t>
      </w:r>
      <w:r w:rsidRPr="00B811D8">
        <w:rPr>
          <w:rFonts w:ascii="Candara" w:hAnsi="Candara" w:cs="Traditional Arabic"/>
          <w:sz w:val="26"/>
          <w:szCs w:val="26"/>
        </w:rPr>
        <w:t xml:space="preserve">лаха ему и его семье, сказал: </w:t>
      </w:r>
      <w:r w:rsidRPr="00B811D8">
        <w:rPr>
          <w:rFonts w:ascii="Candara" w:hAnsi="Candara" w:cs="Traditional Arabic"/>
          <w:b/>
          <w:bCs/>
          <w:i/>
          <w:iCs/>
          <w:sz w:val="26"/>
          <w:szCs w:val="26"/>
        </w:rPr>
        <w:t>«Кому дана его доля от доброты, тому дана его доля от блага. Нет ничего, что будет более тяжело на весах, чем благонравие»</w:t>
      </w:r>
      <w:r w:rsidRPr="00B811D8">
        <w:rPr>
          <w:rStyle w:val="a6"/>
          <w:rFonts w:ascii="Candara" w:hAnsi="Candara" w:cs="Traditional Arabic"/>
          <w:sz w:val="26"/>
          <w:szCs w:val="26"/>
        </w:rPr>
        <w:footnoteReference w:id="18"/>
      </w:r>
      <w:r w:rsidR="008E61E1" w:rsidRPr="00B811D8">
        <w:rPr>
          <w:rFonts w:ascii="Candara" w:hAnsi="Candara" w:cs="Traditional Arabic"/>
          <w:b/>
          <w:bCs/>
          <w:i/>
          <w:iCs/>
          <w:sz w:val="26"/>
          <w:szCs w:val="26"/>
        </w:rPr>
        <w:t>.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</w:pPr>
      <w:r w:rsidRPr="00B811D8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«О </w:t>
      </w:r>
      <w:proofErr w:type="spellStart"/>
      <w:r w:rsidRPr="00B811D8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Аиша</w:t>
      </w:r>
      <w:proofErr w:type="spellEnd"/>
      <w:r w:rsidRPr="00B811D8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! Будь мягкой! Ибо если Аллах желает семейству добра, он направляет их к мягкости»</w:t>
      </w:r>
      <w:r w:rsidR="008E61E1" w:rsidRPr="005578B4">
        <w:rPr>
          <w:rStyle w:val="a6"/>
          <w:rFonts w:ascii="Candara" w:eastAsia="Times New Roman" w:hAnsi="Candara" w:cs="Times New Roman"/>
          <w:sz w:val="26"/>
          <w:szCs w:val="26"/>
        </w:rPr>
        <w:footnoteReference w:id="19"/>
      </w:r>
      <w:r w:rsidRPr="005578B4">
        <w:rPr>
          <w:rFonts w:ascii="Candara" w:eastAsia="Times New Roman" w:hAnsi="Candara" w:cs="Times New Roman"/>
          <w:sz w:val="26"/>
          <w:szCs w:val="26"/>
        </w:rPr>
        <w:t>.</w:t>
      </w:r>
    </w:p>
    <w:p w:rsidR="00815B46" w:rsidRPr="005578B4" w:rsidRDefault="00B811D8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>
        <w:rPr>
          <w:rFonts w:ascii="Candara" w:eastAsia="Times New Roman" w:hAnsi="Candara" w:cs="Times New Roman"/>
          <w:sz w:val="26"/>
          <w:szCs w:val="26"/>
        </w:rPr>
        <w:t xml:space="preserve">Ибн </w:t>
      </w:r>
      <w:proofErr w:type="spellStart"/>
      <w:r>
        <w:rPr>
          <w:rFonts w:ascii="Candara" w:eastAsia="Times New Roman" w:hAnsi="Candara" w:cs="Times New Roman"/>
          <w:sz w:val="26"/>
          <w:szCs w:val="26"/>
        </w:rPr>
        <w:t>Хаджар</w:t>
      </w:r>
      <w:proofErr w:type="spellEnd"/>
      <w:r>
        <w:rPr>
          <w:rFonts w:ascii="Candara" w:eastAsia="Times New Roman" w:hAnsi="Candara" w:cs="Times New Roman"/>
          <w:sz w:val="26"/>
          <w:szCs w:val="26"/>
        </w:rPr>
        <w:t>, да смилуется над ним Аллах, написал</w:t>
      </w:r>
      <w:r w:rsidR="00815B46" w:rsidRPr="005578B4">
        <w:rPr>
          <w:rFonts w:ascii="Candara" w:eastAsia="Times New Roman" w:hAnsi="Candara" w:cs="Times New Roman"/>
          <w:sz w:val="26"/>
          <w:szCs w:val="26"/>
        </w:rPr>
        <w:t>: «Из истории о том, как б</w:t>
      </w:r>
      <w:r w:rsidR="00815B46" w:rsidRPr="005578B4">
        <w:rPr>
          <w:rFonts w:ascii="Candara" w:eastAsia="Times New Roman" w:hAnsi="Candara" w:cs="Times New Roman"/>
          <w:sz w:val="26"/>
          <w:szCs w:val="26"/>
        </w:rPr>
        <w:t>е</w:t>
      </w:r>
      <w:r w:rsidR="00815B46" w:rsidRPr="005578B4">
        <w:rPr>
          <w:rFonts w:ascii="Candara" w:eastAsia="Times New Roman" w:hAnsi="Candara" w:cs="Times New Roman"/>
          <w:sz w:val="26"/>
          <w:szCs w:val="26"/>
        </w:rPr>
        <w:t xml:space="preserve">дуин помочился в мечети, извлекают полезные примечания: </w:t>
      </w:r>
    </w:p>
    <w:p w:rsidR="00815B46" w:rsidRPr="005578B4" w:rsidRDefault="000D3FEA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1.</w:t>
      </w:r>
      <w:r w:rsidR="00815B46" w:rsidRPr="005578B4">
        <w:rPr>
          <w:rFonts w:ascii="Candara" w:eastAsia="Times New Roman" w:hAnsi="Candara" w:cs="Times New Roman"/>
          <w:sz w:val="26"/>
          <w:szCs w:val="26"/>
        </w:rPr>
        <w:t xml:space="preserve"> Нужно вежливо научить невежду, без всякой строгости, только если он не проявляет упрямство.</w:t>
      </w:r>
    </w:p>
    <w:p w:rsidR="00815B46" w:rsidRPr="005578B4" w:rsidRDefault="000D3FEA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2.</w:t>
      </w:r>
      <w:r w:rsidR="00815B46" w:rsidRPr="005578B4">
        <w:rPr>
          <w:rFonts w:ascii="Candara" w:eastAsia="Times New Roman" w:hAnsi="Candara" w:cs="Times New Roman"/>
          <w:sz w:val="26"/>
          <w:szCs w:val="26"/>
        </w:rPr>
        <w:t xml:space="preserve"> В ней содержится пример сочувствия и 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высокой нравственности Пророка, </w:t>
      </w:r>
      <w:r w:rsidR="00815B46" w:rsidRPr="005578B4">
        <w:rPr>
          <w:rFonts w:ascii="Candara" w:eastAsia="Times New Roman" w:hAnsi="Candara" w:cs="Times New Roman"/>
          <w:sz w:val="26"/>
          <w:szCs w:val="26"/>
        </w:rPr>
        <w:t>мир ему и благословение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Аллаха</w:t>
      </w:r>
      <w:r w:rsidR="00815B46" w:rsidRPr="005578B4">
        <w:rPr>
          <w:rFonts w:ascii="Candara" w:eastAsia="Times New Roman" w:hAnsi="Candara" w:cs="Times New Roman"/>
          <w:sz w:val="26"/>
          <w:szCs w:val="26"/>
        </w:rPr>
        <w:t>»</w:t>
      </w:r>
      <w:r w:rsidR="00B811D8">
        <w:rPr>
          <w:rStyle w:val="a6"/>
          <w:rFonts w:ascii="Candara" w:eastAsia="Times New Roman" w:hAnsi="Candara" w:cs="Times New Roman"/>
          <w:sz w:val="26"/>
          <w:szCs w:val="26"/>
        </w:rPr>
        <w:footnoteReference w:id="20"/>
      </w:r>
      <w:r w:rsidR="00815B46" w:rsidRPr="005578B4">
        <w:rPr>
          <w:rFonts w:ascii="Candara" w:eastAsia="Times New Roman" w:hAnsi="Candara" w:cs="Times New Roman"/>
          <w:sz w:val="26"/>
          <w:szCs w:val="26"/>
        </w:rPr>
        <w:t>.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Некий человек сообщил Пророку</w:t>
      </w:r>
      <w:r w:rsidR="000D3FEA" w:rsidRPr="005578B4">
        <w:rPr>
          <w:rFonts w:ascii="Candara" w:eastAsia="Times New Roman" w:hAnsi="Candara" w:cs="Times New Roman"/>
          <w:sz w:val="26"/>
          <w:szCs w:val="26"/>
        </w:rPr>
        <w:t>,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мир ему и благословение</w:t>
      </w:r>
      <w:r w:rsidR="000D3FEA" w:rsidRPr="005578B4">
        <w:rPr>
          <w:rFonts w:ascii="Candara" w:eastAsia="Times New Roman" w:hAnsi="Candara" w:cs="Times New Roman"/>
          <w:sz w:val="26"/>
          <w:szCs w:val="26"/>
        </w:rPr>
        <w:t xml:space="preserve"> Аллаха</w:t>
      </w:r>
      <w:r w:rsidRPr="005578B4">
        <w:rPr>
          <w:rFonts w:ascii="Candara" w:eastAsia="Times New Roman" w:hAnsi="Candara" w:cs="Times New Roman"/>
          <w:sz w:val="26"/>
          <w:szCs w:val="26"/>
        </w:rPr>
        <w:t>: «</w:t>
      </w: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Я </w:t>
      </w:r>
      <w:r w:rsidR="000D3FEA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—</w:t>
      </w: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 </w:t>
      </w:r>
      <w:r w:rsidR="00226ED0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леч</w:t>
      </w:r>
      <w:r w:rsidR="00226ED0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а</w:t>
      </w:r>
      <w:r w:rsidR="00226ED0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щий </w:t>
      </w: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врач». Он ответил ему: «Аллах лечит, а ты бережно ухаживаешь за бол</w:t>
      </w: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ь</w:t>
      </w: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ным»</w:t>
      </w:r>
      <w:r w:rsidR="00226ED0" w:rsidRPr="005578B4">
        <w:rPr>
          <w:rStyle w:val="a6"/>
          <w:rFonts w:ascii="Candara" w:eastAsia="Times New Roman" w:hAnsi="Candara" w:cs="Times New Roman"/>
          <w:b/>
          <w:bCs/>
          <w:i/>
          <w:iCs/>
          <w:sz w:val="26"/>
          <w:szCs w:val="26"/>
        </w:rPr>
        <w:footnoteReference w:id="21"/>
      </w:r>
      <w:r w:rsidRPr="005578B4">
        <w:rPr>
          <w:rFonts w:ascii="Candara" w:eastAsia="Times New Roman" w:hAnsi="Candara" w:cs="Times New Roman"/>
          <w:sz w:val="26"/>
          <w:szCs w:val="26"/>
        </w:rPr>
        <w:t>.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Посланник Аллаха</w:t>
      </w:r>
      <w:r w:rsidR="00E45D42" w:rsidRPr="005578B4">
        <w:rPr>
          <w:rFonts w:ascii="Candara" w:eastAsia="Times New Roman" w:hAnsi="Candara" w:cs="Times New Roman"/>
          <w:sz w:val="26"/>
          <w:szCs w:val="26"/>
        </w:rPr>
        <w:t xml:space="preserve">, мир и благословение Аллаха ему и его семье, </w:t>
      </w:r>
      <w:r w:rsidRPr="005578B4">
        <w:rPr>
          <w:rFonts w:ascii="Candara" w:eastAsia="Times New Roman" w:hAnsi="Candara" w:cs="Times New Roman"/>
          <w:sz w:val="26"/>
          <w:szCs w:val="26"/>
        </w:rPr>
        <w:t>всегда отл</w:t>
      </w:r>
      <w:r w:rsidRPr="005578B4">
        <w:rPr>
          <w:rFonts w:ascii="Candara" w:eastAsia="Times New Roman" w:hAnsi="Candara" w:cs="Times New Roman"/>
          <w:sz w:val="26"/>
          <w:szCs w:val="26"/>
        </w:rPr>
        <w:t>и</w:t>
      </w:r>
      <w:r w:rsidRPr="005578B4">
        <w:rPr>
          <w:rFonts w:ascii="Candara" w:eastAsia="Times New Roman" w:hAnsi="Candara" w:cs="Times New Roman"/>
          <w:sz w:val="26"/>
          <w:szCs w:val="26"/>
        </w:rPr>
        <w:t>чался максимальным великодушием. И когда к нему приходили с какой-то прос</w:t>
      </w:r>
      <w:r w:rsidRPr="005578B4">
        <w:rPr>
          <w:rFonts w:ascii="Candara" w:eastAsia="Times New Roman" w:hAnsi="Candara" w:cs="Times New Roman"/>
          <w:sz w:val="26"/>
          <w:szCs w:val="26"/>
        </w:rPr>
        <w:t>ь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бой, он не отказывал или говорил прекрасные слова в ответ. Как-то раз Али,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Зейд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и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Джа</w:t>
      </w:r>
      <w:r w:rsidR="00F00D57" w:rsidRPr="005578B4">
        <w:rPr>
          <w:rFonts w:ascii="Candara" w:eastAsia="Times New Roman" w:hAnsi="Candara" w:cs="Times New Roman"/>
          <w:sz w:val="26"/>
          <w:szCs w:val="26"/>
        </w:rPr>
        <w:t>‘</w:t>
      </w:r>
      <w:r w:rsidRPr="005578B4">
        <w:rPr>
          <w:rFonts w:ascii="Candara" w:eastAsia="Times New Roman" w:hAnsi="Candara" w:cs="Times New Roman"/>
          <w:sz w:val="26"/>
          <w:szCs w:val="26"/>
        </w:rPr>
        <w:t>фар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попросили его, чтобы он рассудил их относительно дочери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Хамзы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>. Однако он предоставил опекунство её тёте, а не им, и сразу смягчил сердца приятной р</w:t>
      </w:r>
      <w:r w:rsidRPr="005578B4">
        <w:rPr>
          <w:rFonts w:ascii="Candara" w:eastAsia="Times New Roman" w:hAnsi="Candara" w:cs="Times New Roman"/>
          <w:sz w:val="26"/>
          <w:szCs w:val="26"/>
        </w:rPr>
        <w:t>е</w:t>
      </w:r>
      <w:r w:rsidRPr="005578B4">
        <w:rPr>
          <w:rFonts w:ascii="Candara" w:eastAsia="Times New Roman" w:hAnsi="Candara" w:cs="Times New Roman"/>
          <w:sz w:val="26"/>
          <w:szCs w:val="26"/>
        </w:rPr>
        <w:lastRenderedPageBreak/>
        <w:t xml:space="preserve">чью. Он сказал Али: </w:t>
      </w:r>
      <w:r w:rsidR="00B56855" w:rsidRPr="005578B4">
        <w:rPr>
          <w:rFonts w:ascii="Candara" w:hAnsi="Candara"/>
          <w:b/>
          <w:bCs/>
          <w:i/>
          <w:iCs/>
          <w:sz w:val="26"/>
          <w:szCs w:val="26"/>
        </w:rPr>
        <w:t xml:space="preserve">«Ты от меня, а я от тебя», </w:t>
      </w:r>
      <w:r w:rsidR="00B56855" w:rsidRPr="00F503D0">
        <w:rPr>
          <w:rFonts w:ascii="Candara" w:hAnsi="Candara"/>
          <w:sz w:val="26"/>
          <w:szCs w:val="26"/>
        </w:rPr>
        <w:t xml:space="preserve">и он сказал </w:t>
      </w:r>
      <w:proofErr w:type="spellStart"/>
      <w:r w:rsidR="00B56855" w:rsidRPr="00F503D0">
        <w:rPr>
          <w:rFonts w:ascii="Candara" w:hAnsi="Candara"/>
          <w:sz w:val="26"/>
          <w:szCs w:val="26"/>
        </w:rPr>
        <w:t>Джа‘фару</w:t>
      </w:r>
      <w:proofErr w:type="spellEnd"/>
      <w:r w:rsidR="00B56855" w:rsidRPr="00F503D0">
        <w:rPr>
          <w:rFonts w:ascii="Candara" w:hAnsi="Candara"/>
          <w:sz w:val="26"/>
          <w:szCs w:val="26"/>
        </w:rPr>
        <w:t>:</w:t>
      </w:r>
      <w:r w:rsidR="00B56855" w:rsidRPr="005578B4">
        <w:rPr>
          <w:rFonts w:ascii="Candara" w:hAnsi="Candara"/>
          <w:b/>
          <w:bCs/>
          <w:i/>
          <w:iCs/>
          <w:sz w:val="26"/>
          <w:szCs w:val="26"/>
        </w:rPr>
        <w:t xml:space="preserve"> «Ты похож на меня и внешностью, и характером», </w:t>
      </w:r>
      <w:r w:rsidR="00B56855" w:rsidRPr="00F503D0">
        <w:rPr>
          <w:rFonts w:ascii="Candara" w:hAnsi="Candara"/>
          <w:sz w:val="26"/>
          <w:szCs w:val="26"/>
        </w:rPr>
        <w:t>Зайду же он сказал:</w:t>
      </w:r>
      <w:r w:rsidR="00B56855" w:rsidRPr="005578B4">
        <w:rPr>
          <w:rFonts w:ascii="Candara" w:hAnsi="Candara"/>
          <w:b/>
          <w:bCs/>
          <w:i/>
          <w:iCs/>
          <w:sz w:val="26"/>
          <w:szCs w:val="26"/>
        </w:rPr>
        <w:t xml:space="preserve"> «Ты — наш брат и наш вольноотпущенник»</w:t>
      </w:r>
      <w:r w:rsidR="00B56855" w:rsidRPr="005578B4">
        <w:rPr>
          <w:rStyle w:val="a6"/>
          <w:rFonts w:ascii="Candara" w:hAnsi="Candara"/>
        </w:rPr>
        <w:footnoteReference w:id="22"/>
      </w: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.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В книге</w:t>
      </w:r>
      <w:proofErr w:type="gramStart"/>
      <w:r w:rsidRPr="005578B4">
        <w:rPr>
          <w:rFonts w:ascii="Candara" w:eastAsia="Times New Roman" w:hAnsi="Candara" w:cs="Times New Roman"/>
          <w:sz w:val="26"/>
          <w:szCs w:val="26"/>
        </w:rPr>
        <w:t xml:space="preserve"> И</w:t>
      </w:r>
      <w:proofErr w:type="gramEnd"/>
      <w:r w:rsidRPr="005578B4">
        <w:rPr>
          <w:rFonts w:ascii="Candara" w:eastAsia="Times New Roman" w:hAnsi="Candara" w:cs="Times New Roman"/>
          <w:sz w:val="26"/>
          <w:szCs w:val="26"/>
        </w:rPr>
        <w:t>бн аль-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Мубарака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«аз-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Зухд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» (1/407) приводится сообщение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Хабиба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ибн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Хаджара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аль-Кейси: «Раньше повторяли мудрую фразу: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i/>
          <w:iCs/>
          <w:sz w:val="26"/>
          <w:szCs w:val="26"/>
        </w:rPr>
      </w:pP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«Как прекрасна вера, украшенная знаниями! Как прекрасны знания, украшенные делами! Как прекрасны дела, украшенные мягкостью! И лучше всего добавить к зн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а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ниям выдержку».</w:t>
      </w:r>
      <w:r w:rsidR="00320D2A">
        <w:rPr>
          <w:rFonts w:ascii="Candara" w:eastAsia="Times New Roman" w:hAnsi="Candara" w:cs="Times New Roman"/>
          <w:i/>
          <w:iCs/>
          <w:sz w:val="26"/>
          <w:szCs w:val="26"/>
        </w:rPr>
        <w:t xml:space="preserve"> </w:t>
      </w:r>
    </w:p>
    <w:p w:rsidR="00815B46" w:rsidRPr="005578B4" w:rsidRDefault="00F00D57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‘</w:t>
      </w:r>
      <w:proofErr w:type="spellStart"/>
      <w:r w:rsidR="00815B46" w:rsidRPr="005578B4">
        <w:rPr>
          <w:rFonts w:ascii="Candara" w:eastAsia="Times New Roman" w:hAnsi="Candara" w:cs="Times New Roman"/>
          <w:sz w:val="26"/>
          <w:szCs w:val="26"/>
        </w:rPr>
        <w:t>Умар</w:t>
      </w:r>
      <w:proofErr w:type="spellEnd"/>
      <w:r w:rsidR="00815B46" w:rsidRPr="005578B4">
        <w:rPr>
          <w:rFonts w:ascii="Candara" w:eastAsia="Times New Roman" w:hAnsi="Candara" w:cs="Times New Roman"/>
          <w:sz w:val="26"/>
          <w:szCs w:val="26"/>
        </w:rPr>
        <w:t xml:space="preserve"> ибн </w:t>
      </w:r>
      <w:r w:rsidRPr="005578B4">
        <w:rPr>
          <w:rFonts w:ascii="Candara" w:eastAsia="Times New Roman" w:hAnsi="Candara" w:cs="Times New Roman"/>
          <w:sz w:val="26"/>
          <w:szCs w:val="26"/>
        </w:rPr>
        <w:t>‘</w:t>
      </w:r>
      <w:proofErr w:type="spellStart"/>
      <w:r w:rsidR="00815B46" w:rsidRPr="005578B4">
        <w:rPr>
          <w:rFonts w:ascii="Candara" w:eastAsia="Times New Roman" w:hAnsi="Candara" w:cs="Times New Roman"/>
          <w:sz w:val="26"/>
          <w:szCs w:val="26"/>
        </w:rPr>
        <w:t>Абд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>-а</w:t>
      </w:r>
      <w:r w:rsidR="00815B46" w:rsidRPr="005578B4">
        <w:rPr>
          <w:rFonts w:ascii="Candara" w:eastAsia="Times New Roman" w:hAnsi="Candara" w:cs="Times New Roman"/>
          <w:sz w:val="26"/>
          <w:szCs w:val="26"/>
        </w:rPr>
        <w:t>л</w:t>
      </w:r>
      <w:proofErr w:type="gramStart"/>
      <w:r w:rsidR="00815B46" w:rsidRPr="005578B4">
        <w:rPr>
          <w:rFonts w:ascii="Candara" w:eastAsia="Times New Roman" w:hAnsi="Candara" w:cs="Times New Roman"/>
          <w:sz w:val="26"/>
          <w:szCs w:val="26"/>
        </w:rPr>
        <w:t>ь-</w:t>
      </w:r>
      <w:proofErr w:type="gramEnd"/>
      <w:r w:rsidRPr="005578B4">
        <w:rPr>
          <w:rFonts w:ascii="Candara" w:eastAsia="Times New Roman" w:hAnsi="Candara" w:cs="Times New Roman"/>
          <w:sz w:val="26"/>
          <w:szCs w:val="26"/>
        </w:rPr>
        <w:t>‘</w:t>
      </w:r>
      <w:proofErr w:type="spellStart"/>
      <w:r w:rsidR="00815B46" w:rsidRPr="005578B4">
        <w:rPr>
          <w:rFonts w:ascii="Candara" w:eastAsia="Times New Roman" w:hAnsi="Candara" w:cs="Times New Roman"/>
          <w:sz w:val="26"/>
          <w:szCs w:val="26"/>
        </w:rPr>
        <w:t>Азиз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>,</w:t>
      </w:r>
      <w:r w:rsidR="00815B46" w:rsidRPr="005578B4">
        <w:rPr>
          <w:rFonts w:ascii="Candara" w:eastAsia="Times New Roman" w:hAnsi="Candara" w:cs="Times New Roman"/>
          <w:sz w:val="26"/>
          <w:szCs w:val="26"/>
        </w:rPr>
        <w:t xml:space="preserve"> 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да смилуется над ним Аллах, </w:t>
      </w:r>
      <w:r w:rsidR="00815B46" w:rsidRPr="005578B4">
        <w:rPr>
          <w:rFonts w:ascii="Candara" w:eastAsia="Times New Roman" w:hAnsi="Candara" w:cs="Times New Roman"/>
          <w:sz w:val="26"/>
          <w:szCs w:val="26"/>
        </w:rPr>
        <w:t>сказал</w:t>
      </w:r>
      <w:r w:rsidR="00815B46" w:rsidRPr="007D5B66">
        <w:rPr>
          <w:rFonts w:ascii="Candara" w:eastAsia="Times New Roman" w:hAnsi="Candara" w:cs="Times New Roman"/>
          <w:i/>
          <w:iCs/>
          <w:sz w:val="26"/>
          <w:szCs w:val="26"/>
        </w:rPr>
        <w:t xml:space="preserve">: «Клянусь Аллахом, иногда я хочу выявить </w:t>
      </w:r>
      <w:r w:rsidRPr="007D5B66">
        <w:rPr>
          <w:rFonts w:ascii="Candara" w:eastAsia="Times New Roman" w:hAnsi="Candara" w:cs="Times New Roman"/>
          <w:i/>
          <w:iCs/>
          <w:sz w:val="26"/>
          <w:szCs w:val="26"/>
        </w:rPr>
        <w:t>им (своей династии)</w:t>
      </w:r>
      <w:r w:rsidR="00815B46" w:rsidRPr="007D5B66">
        <w:rPr>
          <w:rFonts w:ascii="Candara" w:eastAsia="Times New Roman" w:hAnsi="Candara" w:cs="Times New Roman"/>
          <w:i/>
          <w:iCs/>
          <w:sz w:val="26"/>
          <w:szCs w:val="26"/>
        </w:rPr>
        <w:t xml:space="preserve"> </w:t>
      </w:r>
      <w:r w:rsidRPr="007D5B66">
        <w:rPr>
          <w:rFonts w:ascii="Candara" w:eastAsia="Times New Roman" w:hAnsi="Candara" w:cs="Times New Roman"/>
          <w:i/>
          <w:iCs/>
          <w:sz w:val="26"/>
          <w:szCs w:val="26"/>
        </w:rPr>
        <w:t xml:space="preserve">горькую </w:t>
      </w:r>
      <w:r w:rsidR="00815B46" w:rsidRPr="007D5B66">
        <w:rPr>
          <w:rFonts w:ascii="Candara" w:eastAsia="Times New Roman" w:hAnsi="Candara" w:cs="Times New Roman"/>
          <w:i/>
          <w:iCs/>
          <w:sz w:val="26"/>
          <w:szCs w:val="26"/>
        </w:rPr>
        <w:t>истину, но боюсь, что вы уб</w:t>
      </w:r>
      <w:r w:rsidR="00815B46" w:rsidRPr="007D5B66">
        <w:rPr>
          <w:rFonts w:ascii="Candara" w:eastAsia="Times New Roman" w:hAnsi="Candara" w:cs="Times New Roman"/>
          <w:i/>
          <w:iCs/>
          <w:sz w:val="26"/>
          <w:szCs w:val="26"/>
        </w:rPr>
        <w:t>е</w:t>
      </w:r>
      <w:r w:rsidR="00815B46" w:rsidRPr="007D5B66">
        <w:rPr>
          <w:rFonts w:ascii="Candara" w:eastAsia="Times New Roman" w:hAnsi="Candara" w:cs="Times New Roman"/>
          <w:i/>
          <w:iCs/>
          <w:sz w:val="26"/>
          <w:szCs w:val="26"/>
        </w:rPr>
        <w:t xml:space="preserve">жите от неё. Поэтому я терпеливо жду, пока настанет </w:t>
      </w:r>
      <w:r w:rsidRPr="007D5B66">
        <w:rPr>
          <w:rFonts w:ascii="Candara" w:eastAsia="Times New Roman" w:hAnsi="Candara" w:cs="Times New Roman"/>
          <w:i/>
          <w:iCs/>
          <w:sz w:val="26"/>
          <w:szCs w:val="26"/>
        </w:rPr>
        <w:t xml:space="preserve">сладкое и </w:t>
      </w:r>
      <w:r w:rsidR="00815B46" w:rsidRPr="007D5B66">
        <w:rPr>
          <w:rFonts w:ascii="Candara" w:eastAsia="Times New Roman" w:hAnsi="Candara" w:cs="Times New Roman"/>
          <w:i/>
          <w:iCs/>
          <w:sz w:val="26"/>
          <w:szCs w:val="26"/>
        </w:rPr>
        <w:t>радостное с</w:t>
      </w:r>
      <w:r w:rsidR="00815B46" w:rsidRPr="007D5B66">
        <w:rPr>
          <w:rFonts w:ascii="Candara" w:eastAsia="Times New Roman" w:hAnsi="Candara" w:cs="Times New Roman"/>
          <w:i/>
          <w:iCs/>
          <w:sz w:val="26"/>
          <w:szCs w:val="26"/>
        </w:rPr>
        <w:t>о</w:t>
      </w:r>
      <w:r w:rsidR="00815B46" w:rsidRPr="007D5B66">
        <w:rPr>
          <w:rFonts w:ascii="Candara" w:eastAsia="Times New Roman" w:hAnsi="Candara" w:cs="Times New Roman"/>
          <w:i/>
          <w:iCs/>
          <w:sz w:val="26"/>
          <w:szCs w:val="26"/>
        </w:rPr>
        <w:t>бытие, и вместе с ним я выявлю её. Если же они</w:t>
      </w:r>
      <w:r w:rsidR="00320D2A" w:rsidRPr="007D5B66">
        <w:rPr>
          <w:rFonts w:ascii="Candara" w:eastAsia="Times New Roman" w:hAnsi="Candara" w:cs="Times New Roman"/>
          <w:i/>
          <w:iCs/>
          <w:sz w:val="26"/>
          <w:szCs w:val="26"/>
        </w:rPr>
        <w:t xml:space="preserve"> </w:t>
      </w:r>
      <w:r w:rsidR="00815B46" w:rsidRPr="007D5B66">
        <w:rPr>
          <w:rFonts w:ascii="Candara" w:eastAsia="Times New Roman" w:hAnsi="Candara" w:cs="Times New Roman"/>
          <w:i/>
          <w:iCs/>
          <w:sz w:val="26"/>
          <w:szCs w:val="26"/>
        </w:rPr>
        <w:t>убегут от этого, то прибегут к тому»</w:t>
      </w:r>
      <w:r w:rsidRPr="005578B4">
        <w:rPr>
          <w:rStyle w:val="a6"/>
          <w:rFonts w:ascii="Candara" w:eastAsia="Times New Roman" w:hAnsi="Candara" w:cs="Times New Roman"/>
          <w:sz w:val="26"/>
          <w:szCs w:val="26"/>
        </w:rPr>
        <w:footnoteReference w:id="23"/>
      </w:r>
      <w:r w:rsidR="00815B46" w:rsidRPr="005578B4">
        <w:rPr>
          <w:rFonts w:ascii="Candara" w:eastAsia="Times New Roman" w:hAnsi="Candara" w:cs="Times New Roman"/>
          <w:sz w:val="26"/>
          <w:szCs w:val="26"/>
        </w:rPr>
        <w:t>.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Аль-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Хатыб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привёл в «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Тарих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Багдада» (13/287) сообщение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Насра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ибн Али: «В один из дней я зашёл к аль-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Мутаваккилю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>, а он тем временем неоднократно отозвался с похвалой о мягком нраве. Я сказал ему: «</w:t>
      </w:r>
      <w:proofErr w:type="gramStart"/>
      <w:r w:rsidRPr="005578B4">
        <w:rPr>
          <w:rFonts w:ascii="Candara" w:eastAsia="Times New Roman" w:hAnsi="Candara" w:cs="Times New Roman"/>
          <w:sz w:val="26"/>
          <w:szCs w:val="26"/>
        </w:rPr>
        <w:t>О</w:t>
      </w:r>
      <w:proofErr w:type="gramEnd"/>
      <w:r w:rsidRPr="005578B4">
        <w:rPr>
          <w:rFonts w:ascii="Candara" w:eastAsia="Times New Roman" w:hAnsi="Candara" w:cs="Times New Roman"/>
          <w:sz w:val="26"/>
          <w:szCs w:val="26"/>
        </w:rPr>
        <w:t xml:space="preserve"> </w:t>
      </w:r>
      <w:proofErr w:type="gramStart"/>
      <w:r w:rsidRPr="005578B4">
        <w:rPr>
          <w:rFonts w:ascii="Candara" w:eastAsia="Times New Roman" w:hAnsi="Candara" w:cs="Times New Roman"/>
          <w:sz w:val="26"/>
          <w:szCs w:val="26"/>
        </w:rPr>
        <w:t>Повелитель</w:t>
      </w:r>
      <w:proofErr w:type="gramEnd"/>
      <w:r w:rsidRPr="005578B4">
        <w:rPr>
          <w:rFonts w:ascii="Candara" w:eastAsia="Times New Roman" w:hAnsi="Candara" w:cs="Times New Roman"/>
          <w:sz w:val="26"/>
          <w:szCs w:val="26"/>
        </w:rPr>
        <w:t xml:space="preserve"> правоверных, мне задекл</w:t>
      </w:r>
      <w:r w:rsidRPr="005578B4">
        <w:rPr>
          <w:rFonts w:ascii="Candara" w:eastAsia="Times New Roman" w:hAnsi="Candara" w:cs="Times New Roman"/>
          <w:sz w:val="26"/>
          <w:szCs w:val="26"/>
        </w:rPr>
        <w:t>а</w:t>
      </w:r>
      <w:r w:rsidRPr="005578B4">
        <w:rPr>
          <w:rFonts w:ascii="Candara" w:eastAsia="Times New Roman" w:hAnsi="Candara" w:cs="Times New Roman"/>
          <w:sz w:val="26"/>
          <w:szCs w:val="26"/>
        </w:rPr>
        <w:t>мировал стих аль-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Асма</w:t>
      </w:r>
      <w:r w:rsidR="00E375B0" w:rsidRPr="005578B4">
        <w:rPr>
          <w:rFonts w:ascii="Candara" w:eastAsia="Times New Roman" w:hAnsi="Candara" w:cs="Times New Roman"/>
          <w:sz w:val="26"/>
          <w:szCs w:val="26"/>
        </w:rPr>
        <w:t>‘</w:t>
      </w:r>
      <w:r w:rsidRPr="005578B4">
        <w:rPr>
          <w:rFonts w:ascii="Candara" w:eastAsia="Times New Roman" w:hAnsi="Candara" w:cs="Times New Roman"/>
          <w:sz w:val="26"/>
          <w:szCs w:val="26"/>
        </w:rPr>
        <w:t>и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>: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i/>
          <w:iCs/>
          <w:sz w:val="26"/>
          <w:szCs w:val="26"/>
        </w:rPr>
      </w:pP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«Я не видел ничего подобного мягкости, сочетаемой с добротой, которая в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ы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вела девушку из своей комнаты.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i/>
          <w:iCs/>
          <w:sz w:val="26"/>
          <w:szCs w:val="26"/>
        </w:rPr>
      </w:pP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Кто применяет мягкость в своём деле, тот сможет достать даже змею из её узкой норы».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Аль-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Мутаваккиль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</w:t>
      </w:r>
      <w:r w:rsidR="00E375B0" w:rsidRPr="005578B4">
        <w:rPr>
          <w:rFonts w:ascii="Candara" w:eastAsia="Times New Roman" w:hAnsi="Candara" w:cs="Times New Roman"/>
          <w:sz w:val="26"/>
          <w:szCs w:val="26"/>
        </w:rPr>
        <w:t>сразу воскликнул</w:t>
      </w:r>
      <w:r w:rsidRPr="005578B4">
        <w:rPr>
          <w:rFonts w:ascii="Candara" w:eastAsia="Times New Roman" w:hAnsi="Candara" w:cs="Times New Roman"/>
          <w:sz w:val="26"/>
          <w:szCs w:val="26"/>
        </w:rPr>
        <w:t>: «</w:t>
      </w:r>
      <w:proofErr w:type="gramStart"/>
      <w:r w:rsidRPr="005578B4">
        <w:rPr>
          <w:rFonts w:ascii="Candara" w:eastAsia="Times New Roman" w:hAnsi="Candara" w:cs="Times New Roman"/>
          <w:sz w:val="26"/>
          <w:szCs w:val="26"/>
        </w:rPr>
        <w:t>О</w:t>
      </w:r>
      <w:proofErr w:type="gramEnd"/>
      <w:r w:rsidRPr="005578B4">
        <w:rPr>
          <w:rFonts w:ascii="Candara" w:eastAsia="Times New Roman" w:hAnsi="Candara" w:cs="Times New Roman"/>
          <w:sz w:val="26"/>
          <w:szCs w:val="26"/>
        </w:rPr>
        <w:t xml:space="preserve"> юноша! </w:t>
      </w:r>
      <w:proofErr w:type="gramStart"/>
      <w:r w:rsidRPr="005578B4">
        <w:rPr>
          <w:rFonts w:ascii="Candara" w:eastAsia="Times New Roman" w:hAnsi="Candara" w:cs="Times New Roman"/>
          <w:sz w:val="26"/>
          <w:szCs w:val="26"/>
        </w:rPr>
        <w:t>Принеси</w:t>
      </w:r>
      <w:proofErr w:type="gramEnd"/>
      <w:r w:rsidRPr="005578B4">
        <w:rPr>
          <w:rFonts w:ascii="Candara" w:eastAsia="Times New Roman" w:hAnsi="Candara" w:cs="Times New Roman"/>
          <w:sz w:val="26"/>
          <w:szCs w:val="26"/>
        </w:rPr>
        <w:t xml:space="preserve"> </w:t>
      </w:r>
      <w:r w:rsidR="00E375B0" w:rsidRPr="005578B4">
        <w:rPr>
          <w:rFonts w:ascii="Candara" w:eastAsia="Times New Roman" w:hAnsi="Candara" w:cs="Times New Roman"/>
          <w:sz w:val="26"/>
          <w:szCs w:val="26"/>
        </w:rPr>
        <w:t>чернило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и бумаг</w:t>
      </w:r>
      <w:r w:rsidR="00E375B0" w:rsidRPr="005578B4">
        <w:rPr>
          <w:rFonts w:ascii="Candara" w:eastAsia="Times New Roman" w:hAnsi="Candara" w:cs="Times New Roman"/>
          <w:sz w:val="26"/>
          <w:szCs w:val="26"/>
        </w:rPr>
        <w:t>у</w:t>
      </w:r>
      <w:r w:rsidRPr="005578B4">
        <w:rPr>
          <w:rFonts w:ascii="Candara" w:eastAsia="Times New Roman" w:hAnsi="Candara" w:cs="Times New Roman"/>
          <w:sz w:val="26"/>
          <w:szCs w:val="26"/>
        </w:rPr>
        <w:t>». П</w:t>
      </w:r>
      <w:r w:rsidRPr="005578B4">
        <w:rPr>
          <w:rFonts w:ascii="Candara" w:eastAsia="Times New Roman" w:hAnsi="Candara" w:cs="Times New Roman"/>
          <w:sz w:val="26"/>
          <w:szCs w:val="26"/>
        </w:rPr>
        <w:t>о</w:t>
      </w:r>
      <w:r w:rsidRPr="005578B4">
        <w:rPr>
          <w:rFonts w:ascii="Candara" w:eastAsia="Times New Roman" w:hAnsi="Candara" w:cs="Times New Roman"/>
          <w:sz w:val="26"/>
          <w:szCs w:val="26"/>
        </w:rPr>
        <w:t>том он записал эти строки».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Ибн аль-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Каййим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собрал редкостные описания верующего, который призывает к пути Аллаху, о том, какими шариатскими качествами должен обладать настоящий верующий. Это вершина взаимоотношения среди мусульман. Вдумайся. Имам</w:t>
      </w:r>
      <w:r w:rsidR="002B38AE" w:rsidRPr="005578B4">
        <w:rPr>
          <w:rFonts w:ascii="Candara" w:eastAsia="Times New Roman" w:hAnsi="Candara" w:cs="Times New Roman"/>
          <w:sz w:val="26"/>
          <w:szCs w:val="26"/>
        </w:rPr>
        <w:t>,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да смилуется над ним Аллах</w:t>
      </w:r>
      <w:r w:rsidR="002B38AE" w:rsidRPr="005578B4">
        <w:rPr>
          <w:rFonts w:ascii="Candara" w:eastAsia="Times New Roman" w:hAnsi="Candara" w:cs="Times New Roman"/>
          <w:sz w:val="26"/>
          <w:szCs w:val="26"/>
        </w:rPr>
        <w:t>,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написал в «аль-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Вабиль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ас-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саййиб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» (стр. 54): 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 xml:space="preserve">«Пречистый Всевышний Господь </w:t>
      </w:r>
      <w:r w:rsidR="00F503D0">
        <w:rPr>
          <w:rFonts w:ascii="Candara" w:eastAsia="Times New Roman" w:hAnsi="Candara" w:cs="Times New Roman" w:hint="cs"/>
          <w:sz w:val="26"/>
          <w:szCs w:val="26"/>
          <w:rtl/>
        </w:rPr>
        <w:t>—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Милосердный, и любит милосердных, а та</w:t>
      </w:r>
      <w:r w:rsidRPr="005578B4">
        <w:rPr>
          <w:rFonts w:ascii="Candara" w:eastAsia="Times New Roman" w:hAnsi="Candara" w:cs="Times New Roman"/>
          <w:sz w:val="26"/>
          <w:szCs w:val="26"/>
        </w:rPr>
        <w:t>к</w:t>
      </w:r>
      <w:r w:rsidRPr="005578B4">
        <w:rPr>
          <w:rFonts w:ascii="Candara" w:eastAsia="Times New Roman" w:hAnsi="Candara" w:cs="Times New Roman"/>
          <w:sz w:val="26"/>
          <w:szCs w:val="26"/>
        </w:rPr>
        <w:t>же проявляет</w:t>
      </w:r>
      <w:proofErr w:type="gramStart"/>
      <w:r w:rsidRPr="005578B4">
        <w:rPr>
          <w:rFonts w:ascii="Candara" w:eastAsia="Times New Roman" w:hAnsi="Candara" w:cs="Times New Roman"/>
          <w:sz w:val="26"/>
          <w:szCs w:val="26"/>
        </w:rPr>
        <w:t xml:space="preserve"> С</w:t>
      </w:r>
      <w:proofErr w:type="gramEnd"/>
      <w:r w:rsidRPr="005578B4">
        <w:rPr>
          <w:rFonts w:ascii="Candara" w:eastAsia="Times New Roman" w:hAnsi="Candara" w:cs="Times New Roman"/>
          <w:sz w:val="26"/>
          <w:szCs w:val="26"/>
        </w:rPr>
        <w:t xml:space="preserve">вою милость к тем </w:t>
      </w:r>
      <w:r w:rsidR="00B0799E" w:rsidRPr="005578B4">
        <w:rPr>
          <w:rFonts w:ascii="Candara" w:eastAsia="Times New Roman" w:hAnsi="Candara" w:cs="Times New Roman"/>
          <w:sz w:val="26"/>
          <w:szCs w:val="26"/>
        </w:rPr>
        <w:t xml:space="preserve">из Своих </w:t>
      </w:r>
      <w:r w:rsidRPr="005578B4">
        <w:rPr>
          <w:rFonts w:ascii="Candara" w:eastAsia="Times New Roman" w:hAnsi="Candara" w:cs="Times New Roman"/>
          <w:sz w:val="26"/>
          <w:szCs w:val="26"/>
        </w:rPr>
        <w:t>раб</w:t>
      </w:r>
      <w:r w:rsidR="00B0799E" w:rsidRPr="005578B4">
        <w:rPr>
          <w:rFonts w:ascii="Candara" w:eastAsia="Times New Roman" w:hAnsi="Candara" w:cs="Times New Roman"/>
          <w:sz w:val="26"/>
          <w:szCs w:val="26"/>
        </w:rPr>
        <w:t>ов</w:t>
      </w:r>
      <w:r w:rsidRPr="005578B4">
        <w:rPr>
          <w:rFonts w:ascii="Candara" w:eastAsia="Times New Roman" w:hAnsi="Candara" w:cs="Times New Roman"/>
          <w:sz w:val="26"/>
          <w:szCs w:val="26"/>
        </w:rPr>
        <w:t>, к</w:t>
      </w:r>
      <w:r w:rsidR="00B0799E" w:rsidRPr="005578B4">
        <w:rPr>
          <w:rFonts w:ascii="Candara" w:eastAsia="Times New Roman" w:hAnsi="Candara" w:cs="Times New Roman"/>
          <w:sz w:val="26"/>
          <w:szCs w:val="26"/>
        </w:rPr>
        <w:t>то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сострадательны и отзывчивы к другим. </w:t>
      </w:r>
    </w:p>
    <w:p w:rsidR="00815B46" w:rsidRPr="005578B4" w:rsidRDefault="00815B46" w:rsidP="007D5B66">
      <w:pPr>
        <w:widowControl w:val="0"/>
        <w:tabs>
          <w:tab w:val="left" w:pos="142"/>
        </w:tabs>
        <w:autoSpaceDE w:val="0"/>
        <w:autoSpaceDN w:val="0"/>
        <w:adjustRightInd w:val="0"/>
        <w:snapToGrid w:val="0"/>
        <w:spacing w:after="0"/>
        <w:ind w:firstLine="426"/>
        <w:rPr>
          <w:rFonts w:ascii="Candara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 xml:space="preserve">Он </w:t>
      </w:r>
      <w:r w:rsidR="00A20933" w:rsidRPr="005578B4">
        <w:rPr>
          <w:rFonts w:ascii="Candara" w:eastAsia="Times New Roman" w:hAnsi="Candara" w:cs="Times New Roman"/>
          <w:sz w:val="26"/>
          <w:szCs w:val="26"/>
        </w:rPr>
        <w:t>—</w:t>
      </w:r>
      <w:r w:rsidR="002E2840" w:rsidRPr="005578B4">
        <w:rPr>
          <w:rFonts w:ascii="Candara" w:hAnsi="Candara" w:cs="PTSerif Regular"/>
          <w:sz w:val="26"/>
          <w:szCs w:val="26"/>
        </w:rPr>
        <w:t>Тот, Кто покрывает недостатки и грехи</w:t>
      </w:r>
      <w:proofErr w:type="gramStart"/>
      <w:r w:rsidR="002E2840" w:rsidRPr="005578B4">
        <w:rPr>
          <w:rFonts w:ascii="Candara" w:hAnsi="Candara" w:cs="PTSerif Regular"/>
          <w:sz w:val="26"/>
          <w:szCs w:val="26"/>
        </w:rPr>
        <w:t xml:space="preserve"> С</w:t>
      </w:r>
      <w:proofErr w:type="gramEnd"/>
      <w:r w:rsidR="002E2840" w:rsidRPr="005578B4">
        <w:rPr>
          <w:rFonts w:ascii="Candara" w:hAnsi="Candara" w:cs="PTSerif Regular"/>
          <w:sz w:val="26"/>
          <w:szCs w:val="26"/>
        </w:rPr>
        <w:t>воих рабов, и любит тех, кто п</w:t>
      </w:r>
      <w:r w:rsidR="002E2840" w:rsidRPr="005578B4">
        <w:rPr>
          <w:rFonts w:ascii="Candara" w:hAnsi="Candara" w:cs="PTSerif Regular"/>
          <w:sz w:val="26"/>
          <w:szCs w:val="26"/>
        </w:rPr>
        <w:t>о</w:t>
      </w:r>
      <w:r w:rsidR="002E2840" w:rsidRPr="005578B4">
        <w:rPr>
          <w:rFonts w:ascii="Candara" w:hAnsi="Candara" w:cs="PTSerif Regular"/>
          <w:sz w:val="26"/>
          <w:szCs w:val="26"/>
        </w:rPr>
        <w:t>ступает также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. 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 xml:space="preserve">Он </w:t>
      </w:r>
      <w:r w:rsidR="00A20933" w:rsidRPr="005578B4">
        <w:rPr>
          <w:rFonts w:ascii="Candara" w:eastAsia="Times New Roman" w:hAnsi="Candara" w:cs="Times New Roman"/>
          <w:sz w:val="26"/>
          <w:szCs w:val="26"/>
        </w:rPr>
        <w:t>—</w:t>
      </w:r>
      <w:r w:rsidR="002E2840" w:rsidRPr="005578B4">
        <w:rPr>
          <w:rFonts w:ascii="Candara" w:eastAsia="Times New Roman" w:hAnsi="Candara" w:cs="Times New Roman"/>
          <w:sz w:val="26"/>
          <w:szCs w:val="26"/>
        </w:rPr>
        <w:t xml:space="preserve"> Снисходительный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, и любит тех, кто снисходителен к Его рабам. </w:t>
      </w:r>
    </w:p>
    <w:p w:rsidR="002E2840" w:rsidRPr="005578B4" w:rsidRDefault="002E2840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lastRenderedPageBreak/>
        <w:t>Он — Прощающий и любит тех, кто прощает людям.</w:t>
      </w:r>
    </w:p>
    <w:p w:rsidR="002E2840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 xml:space="preserve">Он </w:t>
      </w:r>
      <w:r w:rsidR="00A20933" w:rsidRPr="005578B4">
        <w:rPr>
          <w:rFonts w:ascii="Candara" w:eastAsia="Times New Roman" w:hAnsi="Candara" w:cs="Times New Roman"/>
          <w:sz w:val="26"/>
          <w:szCs w:val="26"/>
        </w:rPr>
        <w:t>—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Добрый, </w:t>
      </w:r>
      <w:r w:rsidR="002E2840" w:rsidRPr="005578B4">
        <w:rPr>
          <w:rFonts w:ascii="Candara" w:eastAsia="Times New Roman" w:hAnsi="Candara" w:cs="Times New Roman"/>
          <w:sz w:val="26"/>
          <w:szCs w:val="26"/>
        </w:rPr>
        <w:t xml:space="preserve">Сострадательный, и Он 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любит </w:t>
      </w:r>
      <w:proofErr w:type="gramStart"/>
      <w:r w:rsidRPr="005578B4">
        <w:rPr>
          <w:rFonts w:ascii="Candara" w:eastAsia="Times New Roman" w:hAnsi="Candara" w:cs="Times New Roman"/>
          <w:sz w:val="26"/>
          <w:szCs w:val="26"/>
        </w:rPr>
        <w:t>добрых</w:t>
      </w:r>
      <w:proofErr w:type="gramEnd"/>
      <w:r w:rsidRPr="005578B4">
        <w:rPr>
          <w:rFonts w:ascii="Candara" w:eastAsia="Times New Roman" w:hAnsi="Candara" w:cs="Times New Roman"/>
          <w:sz w:val="26"/>
          <w:szCs w:val="26"/>
        </w:rPr>
        <w:t xml:space="preserve"> </w:t>
      </w:r>
      <w:r w:rsidR="002E2840" w:rsidRPr="005578B4">
        <w:rPr>
          <w:rFonts w:ascii="Candara" w:eastAsia="Times New Roman" w:hAnsi="Candara" w:cs="Times New Roman"/>
          <w:sz w:val="26"/>
          <w:szCs w:val="26"/>
        </w:rPr>
        <w:t>и сострадательных.</w:t>
      </w:r>
    </w:p>
    <w:p w:rsidR="00815B46" w:rsidRPr="005578B4" w:rsidRDefault="002E2840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 xml:space="preserve">И Он, Свят Он и Возвышен, ненавидит </w:t>
      </w:r>
      <w:proofErr w:type="gramStart"/>
      <w:r w:rsidRPr="005578B4">
        <w:rPr>
          <w:rFonts w:ascii="Candara" w:eastAsia="Times New Roman" w:hAnsi="Candara" w:cs="Times New Roman"/>
          <w:sz w:val="26"/>
          <w:szCs w:val="26"/>
        </w:rPr>
        <w:t>грубых</w:t>
      </w:r>
      <w:proofErr w:type="gramEnd"/>
      <w:r w:rsidRPr="005578B4">
        <w:rPr>
          <w:rFonts w:ascii="Candara" w:eastAsia="Times New Roman" w:hAnsi="Candara" w:cs="Times New Roman"/>
          <w:sz w:val="26"/>
          <w:szCs w:val="26"/>
        </w:rPr>
        <w:t>, жестоких, черствы, надменных и жадных.</w:t>
      </w:r>
      <w:r w:rsidR="00815B46" w:rsidRPr="005578B4">
        <w:rPr>
          <w:rFonts w:ascii="Candara" w:eastAsia="Times New Roman" w:hAnsi="Candara" w:cs="Times New Roman"/>
          <w:sz w:val="26"/>
          <w:szCs w:val="26"/>
        </w:rPr>
        <w:t xml:space="preserve"> 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proofErr w:type="gramStart"/>
      <w:r w:rsidRPr="005578B4">
        <w:rPr>
          <w:rFonts w:ascii="Candara" w:eastAsia="Times New Roman" w:hAnsi="Candara" w:cs="Times New Roman"/>
          <w:sz w:val="26"/>
          <w:szCs w:val="26"/>
        </w:rPr>
        <w:t xml:space="preserve">Он </w:t>
      </w:r>
      <w:r w:rsidR="00A20933" w:rsidRPr="005578B4">
        <w:rPr>
          <w:rFonts w:ascii="Candara" w:eastAsia="Times New Roman" w:hAnsi="Candara" w:cs="Times New Roman"/>
          <w:sz w:val="26"/>
          <w:szCs w:val="26"/>
        </w:rPr>
        <w:t>—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Мягкий, и любит мягкость, Кроткий, и любит кротких, Добродетельный, и любит благочестие и благочестивых, Справедливый, и любит справедливость.</w:t>
      </w:r>
      <w:proofErr w:type="gramEnd"/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Он принимает оправдания</w:t>
      </w:r>
      <w:proofErr w:type="gramStart"/>
      <w:r w:rsidRPr="005578B4">
        <w:rPr>
          <w:rFonts w:ascii="Candara" w:eastAsia="Times New Roman" w:hAnsi="Candara" w:cs="Times New Roman"/>
          <w:sz w:val="26"/>
          <w:szCs w:val="26"/>
        </w:rPr>
        <w:t xml:space="preserve"> С</w:t>
      </w:r>
      <w:proofErr w:type="gramEnd"/>
      <w:r w:rsidRPr="005578B4">
        <w:rPr>
          <w:rFonts w:ascii="Candara" w:eastAsia="Times New Roman" w:hAnsi="Candara" w:cs="Times New Roman"/>
          <w:sz w:val="26"/>
          <w:szCs w:val="26"/>
        </w:rPr>
        <w:t xml:space="preserve">воих рабов, и любит тех, кто принимает оправдания людей. 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Аллах воздаёт Своему рабу по мере наличия и отсутствия этих качеств в нём. Например, тех, кто простил, Он прощает, тех, кто не наказал, также не наказывает. К тем, кто проявил снисходительность, Он снисходителен, а тех, кто защищает др</w:t>
      </w:r>
      <w:r w:rsidRPr="005578B4">
        <w:rPr>
          <w:rFonts w:ascii="Candara" w:eastAsia="Times New Roman" w:hAnsi="Candara" w:cs="Times New Roman"/>
          <w:sz w:val="26"/>
          <w:szCs w:val="26"/>
        </w:rPr>
        <w:t>у</w:t>
      </w:r>
      <w:r w:rsidRPr="005578B4">
        <w:rPr>
          <w:rFonts w:ascii="Candara" w:eastAsia="Times New Roman" w:hAnsi="Candara" w:cs="Times New Roman"/>
          <w:sz w:val="26"/>
          <w:szCs w:val="26"/>
        </w:rPr>
        <w:t>гих, оберегает.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 xml:space="preserve">Он мягок к тем, кто с мягкостью обращается к Его рабам, милостив к тем, кто милосерден к Его творениям. Он добродетелен к тем, кто делает им добро, щедр к тем, кто щедр к ним. 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 xml:space="preserve">Он приносит пользу тем, кто делает нечто полезное для созданий, покрывает тех, кто не выдаёт их пороки и ошибки, извиняет тех, кто извиняет других. 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Он раскрывает недостатки тех, кто выискивает их у людей, разоблачает тех, кто порочит их. Он лишает дарованных Им благ тех, кто скупится. Всевышний Аллах создаёт трудности тем, кто противится, обращает коварные планы против тех, кто их замышляет. Он вводит в обман тех, кто обманывает. И кто поступает к Его тв</w:t>
      </w:r>
      <w:r w:rsidRPr="005578B4">
        <w:rPr>
          <w:rFonts w:ascii="Candara" w:eastAsia="Times New Roman" w:hAnsi="Candara" w:cs="Times New Roman"/>
          <w:sz w:val="26"/>
          <w:szCs w:val="26"/>
        </w:rPr>
        <w:t>о</w:t>
      </w:r>
      <w:r w:rsidRPr="005578B4">
        <w:rPr>
          <w:rFonts w:ascii="Candara" w:eastAsia="Times New Roman" w:hAnsi="Candara" w:cs="Times New Roman"/>
          <w:sz w:val="26"/>
          <w:szCs w:val="26"/>
        </w:rPr>
        <w:t>рениям каким-нибудь образом, Всевышний Аллах, поступит с ним таким же обр</w:t>
      </w:r>
      <w:r w:rsidRPr="005578B4">
        <w:rPr>
          <w:rFonts w:ascii="Candara" w:eastAsia="Times New Roman" w:hAnsi="Candara" w:cs="Times New Roman"/>
          <w:sz w:val="26"/>
          <w:szCs w:val="26"/>
        </w:rPr>
        <w:t>а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зом в этом мире и в Последней жизни. 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Всевышний Господь относится к Своему рабу так, как он относится к Его твор</w:t>
      </w:r>
      <w:r w:rsidRPr="005578B4">
        <w:rPr>
          <w:rFonts w:ascii="Candara" w:eastAsia="Times New Roman" w:hAnsi="Candara" w:cs="Times New Roman"/>
          <w:sz w:val="26"/>
          <w:szCs w:val="26"/>
        </w:rPr>
        <w:t>е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ниям. Вот почему в хадисах сообщается: </w:t>
      </w:r>
    </w:p>
    <w:p w:rsidR="00815B46" w:rsidRPr="005578B4" w:rsidRDefault="007053B9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</w:pP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“</w:t>
      </w:r>
      <w:r w:rsidR="00815B46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Кто покроет </w:t>
      </w:r>
      <w:r w:rsidR="00747FC5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(недостатки и грехи) </w:t>
      </w:r>
      <w:r w:rsidR="00815B46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мусульманина, того Всевышний Аллах </w:t>
      </w:r>
      <w:r w:rsidR="00747FC5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с</w:t>
      </w:r>
      <w:r w:rsidR="00815B46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кроет </w:t>
      </w:r>
      <w:r w:rsidR="00747FC5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его (собственные недостатки и грехи) </w:t>
      </w:r>
      <w:r w:rsidR="00815B46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в эт</w:t>
      </w:r>
      <w:r w:rsidR="00747FC5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ой жизни</w:t>
      </w:r>
      <w:r w:rsidR="00815B46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 </w:t>
      </w:r>
      <w:r w:rsidR="00747FC5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и</w:t>
      </w:r>
      <w:r w:rsidR="00815B46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 Последней. </w:t>
      </w:r>
      <w:r w:rsidR="00747FC5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Если к</w:t>
      </w:r>
      <w:r w:rsidR="00815B46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то развеет </w:t>
      </w:r>
      <w:r w:rsidR="00747FC5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для верующего какую-нибудь </w:t>
      </w:r>
      <w:r w:rsidR="00815B46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из печалей</w:t>
      </w:r>
      <w:r w:rsidR="00747FC5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 этого мира</w:t>
      </w:r>
      <w:r w:rsidR="00815B46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, тому Всевы</w:t>
      </w:r>
      <w:r w:rsidR="00815B46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ш</w:t>
      </w:r>
      <w:r w:rsidR="00815B46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ний Аллах развеет одну из печалей Судн</w:t>
      </w:r>
      <w:r w:rsidR="00747FC5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ого</w:t>
      </w:r>
      <w:r w:rsidR="00815B46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 дн</w:t>
      </w:r>
      <w:r w:rsidR="00747FC5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я</w:t>
      </w: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”</w:t>
      </w:r>
      <w:r w:rsidR="00954CA0" w:rsidRPr="005578B4">
        <w:rPr>
          <w:rStyle w:val="a6"/>
          <w:rFonts w:ascii="Candara" w:eastAsia="Times New Roman" w:hAnsi="Candara" w:cs="Times New Roman"/>
          <w:b/>
          <w:bCs/>
          <w:i/>
          <w:iCs/>
          <w:sz w:val="26"/>
          <w:szCs w:val="26"/>
        </w:rPr>
        <w:footnoteReference w:id="24"/>
      </w:r>
      <w:r w:rsidR="00815B46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.</w:t>
      </w:r>
    </w:p>
    <w:p w:rsidR="00815B46" w:rsidRPr="005578B4" w:rsidRDefault="00F239B9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</w:pP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 </w:t>
      </w:r>
      <w:r w:rsidR="007053B9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“</w:t>
      </w:r>
      <w:r w:rsidR="001107C3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Тому, кто</w:t>
      </w:r>
      <w:r w:rsidR="00815B46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 облегчит положение оказа</w:t>
      </w:r>
      <w:r w:rsidR="001107C3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вшегося </w:t>
      </w:r>
      <w:r w:rsidR="00815B46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в трудно</w:t>
      </w:r>
      <w:r w:rsidR="001107C3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сти</w:t>
      </w:r>
      <w:r w:rsidR="00815B46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, Аллах облегчит его расчёт</w:t>
      </w:r>
      <w:r w:rsidR="007053B9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”</w:t>
      </w:r>
      <w:r w:rsidRPr="005578B4">
        <w:rPr>
          <w:rStyle w:val="a6"/>
          <w:rFonts w:ascii="Candara" w:eastAsia="Times New Roman" w:hAnsi="Candara" w:cs="Times New Roman"/>
          <w:b/>
          <w:bCs/>
          <w:i/>
          <w:iCs/>
          <w:sz w:val="26"/>
          <w:szCs w:val="26"/>
        </w:rPr>
        <w:footnoteReference w:id="25"/>
      </w:r>
      <w:r w:rsidR="00815B46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.</w:t>
      </w:r>
    </w:p>
    <w:p w:rsidR="00815B46" w:rsidRPr="005578B4" w:rsidRDefault="007053B9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</w:pP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“</w:t>
      </w:r>
      <w:r w:rsidR="001107C3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Тому, кто</w:t>
      </w:r>
      <w:r w:rsidR="00815B46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 </w:t>
      </w:r>
      <w:r w:rsidR="001107C3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простит</w:t>
      </w:r>
      <w:r w:rsidR="00815B46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 </w:t>
      </w:r>
      <w:r w:rsidR="001107C3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мусульманина</w:t>
      </w:r>
      <w:r w:rsidR="00815B46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 в своём поступке, Аллах </w:t>
      </w:r>
      <w:r w:rsidR="001107C3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простит его ошибку</w:t>
      </w: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”</w:t>
      </w:r>
      <w:r w:rsidR="001107C3" w:rsidRPr="005578B4">
        <w:rPr>
          <w:rStyle w:val="a6"/>
          <w:rFonts w:ascii="Candara" w:eastAsia="Times New Roman" w:hAnsi="Candara" w:cs="Times New Roman"/>
          <w:b/>
          <w:bCs/>
          <w:i/>
          <w:iCs/>
          <w:sz w:val="26"/>
          <w:szCs w:val="26"/>
        </w:rPr>
        <w:footnoteReference w:id="26"/>
      </w:r>
      <w:r w:rsidR="00815B46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.</w:t>
      </w:r>
    </w:p>
    <w:p w:rsidR="00815B46" w:rsidRPr="005578B4" w:rsidRDefault="007053B9" w:rsidP="007D5B66">
      <w:pPr>
        <w:widowControl w:val="0"/>
        <w:tabs>
          <w:tab w:val="left" w:pos="142"/>
        </w:tabs>
        <w:autoSpaceDE w:val="0"/>
        <w:autoSpaceDN w:val="0"/>
        <w:adjustRightInd w:val="0"/>
        <w:snapToGrid w:val="0"/>
        <w:spacing w:after="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proofErr w:type="gramStart"/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lastRenderedPageBreak/>
        <w:t>“</w:t>
      </w:r>
      <w:r w:rsidRPr="005578B4">
        <w:rPr>
          <w:rFonts w:ascii="Candara" w:hAnsi="Candara"/>
          <w:b/>
          <w:bCs/>
          <w:i/>
          <w:iCs/>
          <w:sz w:val="26"/>
          <w:szCs w:val="26"/>
        </w:rPr>
        <w:t>Того, кто даст отсрочку оказавшемуся в затруднительном положении или (вообще) простит ему (долг), Аллах укроет в тени Своего престола в День во</w:t>
      </w:r>
      <w:r w:rsidRPr="005578B4">
        <w:rPr>
          <w:rFonts w:ascii="Candara" w:hAnsi="Candara"/>
          <w:b/>
          <w:bCs/>
          <w:i/>
          <w:iCs/>
          <w:sz w:val="26"/>
          <w:szCs w:val="26"/>
        </w:rPr>
        <w:t>с</w:t>
      </w:r>
      <w:r w:rsidRPr="005578B4">
        <w:rPr>
          <w:rFonts w:ascii="Candara" w:hAnsi="Candara"/>
          <w:b/>
          <w:bCs/>
          <w:i/>
          <w:iCs/>
          <w:sz w:val="26"/>
          <w:szCs w:val="26"/>
        </w:rPr>
        <w:t>кресения, в тот День, когда иной тени, кроме тени его не будет</w:t>
      </w: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”</w:t>
      </w:r>
      <w:r w:rsidR="00912EE8" w:rsidRPr="005578B4">
        <w:rPr>
          <w:rStyle w:val="a6"/>
          <w:rFonts w:ascii="Candara" w:eastAsia="Times New Roman" w:hAnsi="Candara" w:cs="Times New Roman"/>
          <w:sz w:val="26"/>
          <w:szCs w:val="26"/>
        </w:rPr>
        <w:footnoteReference w:id="27"/>
      </w:r>
      <w:r w:rsidR="00815B46" w:rsidRPr="005578B4">
        <w:rPr>
          <w:rFonts w:ascii="Candara" w:eastAsia="Times New Roman" w:hAnsi="Candara" w:cs="Times New Roman"/>
          <w:sz w:val="26"/>
          <w:szCs w:val="26"/>
        </w:rPr>
        <w:t xml:space="preserve">. </w:t>
      </w:r>
      <w:r w:rsidR="001B76F7" w:rsidRPr="005578B4">
        <w:rPr>
          <w:rFonts w:ascii="Candara" w:hAnsi="Candara" w:cs="PTSerif Regular"/>
          <w:sz w:val="26"/>
          <w:szCs w:val="26"/>
        </w:rPr>
        <w:t>И это потому, что этот человек дал приют своему должнику в тени ожидания и терпения, спас его от жара требований возврата долга, а</w:t>
      </w:r>
      <w:r w:rsidR="00320D2A">
        <w:rPr>
          <w:rFonts w:ascii="Candara" w:hAnsi="Candara" w:cs="PTSerif Regular"/>
          <w:sz w:val="26"/>
          <w:szCs w:val="26"/>
        </w:rPr>
        <w:t xml:space="preserve"> </w:t>
      </w:r>
      <w:r w:rsidR="001B76F7" w:rsidRPr="005578B4">
        <w:rPr>
          <w:rFonts w:ascii="Candara" w:hAnsi="Candara" w:cs="PTSerif Regular"/>
          <w:sz w:val="26"/>
          <w:szCs w:val="26"/>
        </w:rPr>
        <w:t xml:space="preserve">также от зноя </w:t>
      </w:r>
      <w:proofErr w:type="spellStart"/>
      <w:r w:rsidR="001B76F7" w:rsidRPr="005578B4">
        <w:rPr>
          <w:rFonts w:ascii="Candara" w:hAnsi="Candara" w:cs="PTSerif Regular"/>
          <w:sz w:val="26"/>
          <w:szCs w:val="26"/>
        </w:rPr>
        <w:t>непосильности</w:t>
      </w:r>
      <w:proofErr w:type="spellEnd"/>
      <w:proofErr w:type="gramEnd"/>
      <w:r w:rsidR="001B76F7" w:rsidRPr="005578B4">
        <w:rPr>
          <w:rFonts w:ascii="Candara" w:hAnsi="Candara" w:cs="PTSerif Regular"/>
          <w:sz w:val="26"/>
          <w:szCs w:val="26"/>
        </w:rPr>
        <w:t xml:space="preserve"> выплаты, уч</w:t>
      </w:r>
      <w:r w:rsidR="001B76F7" w:rsidRPr="005578B4">
        <w:rPr>
          <w:rFonts w:ascii="Candara" w:hAnsi="Candara" w:cs="PTSerif Regular"/>
          <w:sz w:val="26"/>
          <w:szCs w:val="26"/>
        </w:rPr>
        <w:t>и</w:t>
      </w:r>
      <w:r w:rsidR="001B76F7" w:rsidRPr="005578B4">
        <w:rPr>
          <w:rFonts w:ascii="Candara" w:hAnsi="Candara" w:cs="PTSerif Regular"/>
          <w:sz w:val="26"/>
          <w:szCs w:val="26"/>
        </w:rPr>
        <w:t>тывая его бедственное положение и неспособность вернуть долг. За это в Судный день Всевышний Аллах спасет такого человека от жара солнца в тени Своего Трона.</w:t>
      </w:r>
    </w:p>
    <w:p w:rsidR="00815B46" w:rsidRPr="005578B4" w:rsidRDefault="002C11BC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В другом хадисе</w:t>
      </w:r>
      <w:r w:rsidR="00FF004B" w:rsidRPr="005578B4">
        <w:rPr>
          <w:rFonts w:ascii="Candara" w:eastAsia="Times New Roman" w:hAnsi="Candara" w:cs="Times New Roman"/>
          <w:sz w:val="26"/>
          <w:szCs w:val="26"/>
        </w:rPr>
        <w:t xml:space="preserve"> </w:t>
      </w:r>
      <w:r w:rsidR="00C17491" w:rsidRPr="005578B4">
        <w:rPr>
          <w:rFonts w:ascii="Candara" w:eastAsia="Times New Roman" w:hAnsi="Candara" w:cs="Times New Roman"/>
          <w:sz w:val="26"/>
          <w:szCs w:val="26"/>
        </w:rPr>
        <w:t>в сборнике</w:t>
      </w:r>
      <w:r w:rsidR="00061AAE" w:rsidRPr="005578B4">
        <w:rPr>
          <w:rFonts w:ascii="Candara" w:eastAsia="Times New Roman" w:hAnsi="Candara" w:cs="Times New Roman"/>
          <w:sz w:val="26"/>
          <w:szCs w:val="26"/>
        </w:rPr>
        <w:t xml:space="preserve"> </w:t>
      </w:r>
      <w:proofErr w:type="spellStart"/>
      <w:r w:rsidR="00061AAE" w:rsidRPr="005578B4">
        <w:rPr>
          <w:rFonts w:ascii="Candara" w:eastAsia="Times New Roman" w:hAnsi="Candara" w:cs="Times New Roman"/>
          <w:sz w:val="26"/>
          <w:szCs w:val="26"/>
        </w:rPr>
        <w:t>ат-Тирмизи</w:t>
      </w:r>
      <w:proofErr w:type="spellEnd"/>
      <w:r w:rsidR="00061AAE" w:rsidRPr="005578B4">
        <w:rPr>
          <w:rFonts w:ascii="Candara" w:eastAsia="Times New Roman" w:hAnsi="Candara" w:cs="Times New Roman"/>
          <w:sz w:val="26"/>
          <w:szCs w:val="26"/>
        </w:rPr>
        <w:t xml:space="preserve"> </w:t>
      </w:r>
      <w:r w:rsidR="001B76F7" w:rsidRPr="005578B4">
        <w:rPr>
          <w:rFonts w:ascii="Candara" w:eastAsia="Times New Roman" w:hAnsi="Candara" w:cs="Times New Roman"/>
          <w:sz w:val="26"/>
          <w:szCs w:val="26"/>
        </w:rPr>
        <w:t xml:space="preserve">(№2032) </w:t>
      </w:r>
      <w:r w:rsidR="00061AAE" w:rsidRPr="005578B4">
        <w:rPr>
          <w:rFonts w:ascii="Candara" w:eastAsia="Times New Roman" w:hAnsi="Candara" w:cs="Times New Roman"/>
          <w:sz w:val="26"/>
          <w:szCs w:val="26"/>
        </w:rPr>
        <w:t xml:space="preserve">и других, </w:t>
      </w:r>
      <w:r w:rsidR="00FF004B" w:rsidRPr="005578B4">
        <w:rPr>
          <w:rFonts w:ascii="Candara" w:eastAsia="Times New Roman" w:hAnsi="Candara" w:cs="Times New Roman"/>
          <w:sz w:val="26"/>
          <w:szCs w:val="26"/>
        </w:rPr>
        <w:t>приводится, что о</w:t>
      </w:r>
      <w:r w:rsidR="00FF004B" w:rsidRPr="005578B4">
        <w:rPr>
          <w:rFonts w:ascii="Candara" w:eastAsia="Times New Roman" w:hAnsi="Candara" w:cs="Times New Roman"/>
          <w:sz w:val="26"/>
          <w:szCs w:val="26"/>
        </w:rPr>
        <w:t>д</w:t>
      </w:r>
      <w:r w:rsidR="00FF004B" w:rsidRPr="005578B4">
        <w:rPr>
          <w:rFonts w:ascii="Candara" w:eastAsia="Times New Roman" w:hAnsi="Candara" w:cs="Times New Roman"/>
          <w:sz w:val="26"/>
          <w:szCs w:val="26"/>
        </w:rPr>
        <w:t xml:space="preserve">нажды Пророк, мир и благословение Аллаха ему и его семье, </w:t>
      </w:r>
      <w:r w:rsidR="00815B46" w:rsidRPr="005578B4">
        <w:rPr>
          <w:rFonts w:ascii="Candara" w:eastAsia="Times New Roman" w:hAnsi="Candara" w:cs="Times New Roman"/>
          <w:sz w:val="26"/>
          <w:szCs w:val="26"/>
        </w:rPr>
        <w:t>сказал в своей пя</w:t>
      </w:r>
      <w:r w:rsidR="00815B46" w:rsidRPr="005578B4">
        <w:rPr>
          <w:rFonts w:ascii="Candara" w:eastAsia="Times New Roman" w:hAnsi="Candara" w:cs="Times New Roman"/>
          <w:sz w:val="26"/>
          <w:szCs w:val="26"/>
        </w:rPr>
        <w:t>т</w:t>
      </w:r>
      <w:r w:rsidR="00815B46" w:rsidRPr="005578B4">
        <w:rPr>
          <w:rFonts w:ascii="Candara" w:eastAsia="Times New Roman" w:hAnsi="Candara" w:cs="Times New Roman"/>
          <w:sz w:val="26"/>
          <w:szCs w:val="26"/>
        </w:rPr>
        <w:t xml:space="preserve">ничной речи: </w:t>
      </w:r>
    </w:p>
    <w:p w:rsidR="00815B46" w:rsidRPr="005578B4" w:rsidRDefault="00717E45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“</w:t>
      </w:r>
      <w:r w:rsidR="00815B46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О те, которые уверовали своими языками, а вера не вошла в их сердца! Не злословьте о мусульманах и не выслеживайте их недостатки. Поистине, Аллах раскроет пороки того, кто выслеживает недостатки своего брата мусульман</w:t>
      </w:r>
      <w:r w:rsidR="00815B46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и</w:t>
      </w:r>
      <w:r w:rsidR="00815B46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на. И тогда Аллах разоблачит его, даже если он будет внутри своего дома</w:t>
      </w: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”</w:t>
      </w:r>
      <w:r w:rsidR="00FE35D7" w:rsidRPr="005578B4">
        <w:rPr>
          <w:rStyle w:val="a6"/>
          <w:rFonts w:ascii="Candara" w:eastAsia="Times New Roman" w:hAnsi="Candara" w:cs="Times New Roman"/>
          <w:sz w:val="26"/>
          <w:szCs w:val="26"/>
        </w:rPr>
        <w:footnoteReference w:id="28"/>
      </w:r>
      <w:r w:rsidR="00815B46" w:rsidRPr="005578B4">
        <w:rPr>
          <w:rFonts w:ascii="Candara" w:eastAsia="Times New Roman" w:hAnsi="Candara" w:cs="Times New Roman"/>
          <w:sz w:val="26"/>
          <w:szCs w:val="26"/>
        </w:rPr>
        <w:t>.</w:t>
      </w:r>
    </w:p>
    <w:p w:rsidR="00815B46" w:rsidRPr="005578B4" w:rsidRDefault="00717E45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“</w:t>
      </w:r>
      <w:r w:rsidR="00815B46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Как ты судишь, так и о тебе судят</w:t>
      </w: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”</w:t>
      </w:r>
      <w:r w:rsidR="002C11BC" w:rsidRPr="005578B4">
        <w:rPr>
          <w:rStyle w:val="a6"/>
          <w:rFonts w:ascii="Candara" w:eastAsia="Times New Roman" w:hAnsi="Candara" w:cs="Times New Roman"/>
          <w:sz w:val="26"/>
          <w:szCs w:val="26"/>
        </w:rPr>
        <w:footnoteReference w:id="29"/>
      </w:r>
      <w:r w:rsidR="00815B46" w:rsidRPr="005578B4">
        <w:rPr>
          <w:rFonts w:ascii="Candara" w:eastAsia="Times New Roman" w:hAnsi="Candara" w:cs="Times New Roman"/>
          <w:sz w:val="26"/>
          <w:szCs w:val="26"/>
        </w:rPr>
        <w:t xml:space="preserve">. </w:t>
      </w:r>
      <w:proofErr w:type="gramStart"/>
      <w:r w:rsidR="00815B46" w:rsidRPr="005578B4">
        <w:rPr>
          <w:rFonts w:ascii="Candara" w:eastAsia="Times New Roman" w:hAnsi="Candara" w:cs="Times New Roman"/>
          <w:sz w:val="26"/>
          <w:szCs w:val="26"/>
        </w:rPr>
        <w:t>Живи</w:t>
      </w:r>
      <w:proofErr w:type="gramEnd"/>
      <w:r w:rsidR="00815B46" w:rsidRPr="005578B4">
        <w:rPr>
          <w:rFonts w:ascii="Candara" w:eastAsia="Times New Roman" w:hAnsi="Candara" w:cs="Times New Roman"/>
          <w:sz w:val="26"/>
          <w:szCs w:val="26"/>
        </w:rPr>
        <w:t xml:space="preserve"> как хочешь, но учти, Всевышний Аллах поступит с тобой в соответствии с твоим отношением к Его рабам»</w:t>
      </w:r>
      <w:r w:rsidR="00A254D0" w:rsidRPr="005578B4">
        <w:rPr>
          <w:rStyle w:val="a6"/>
          <w:rFonts w:ascii="Candara" w:eastAsia="Times New Roman" w:hAnsi="Candara" w:cs="Times New Roman"/>
          <w:sz w:val="26"/>
          <w:szCs w:val="26"/>
        </w:rPr>
        <w:footnoteReference w:id="30"/>
      </w:r>
      <w:r w:rsidR="00815B46" w:rsidRPr="005578B4">
        <w:rPr>
          <w:rFonts w:ascii="Candara" w:eastAsia="Times New Roman" w:hAnsi="Candara" w:cs="Times New Roman"/>
          <w:sz w:val="26"/>
          <w:szCs w:val="26"/>
        </w:rPr>
        <w:t>.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 xml:space="preserve">В мудром изречении говорится: «Не будь сладким, а </w:t>
      </w:r>
      <w:r w:rsidR="00C17491" w:rsidRPr="005578B4">
        <w:rPr>
          <w:rFonts w:ascii="Candara" w:eastAsia="Times New Roman" w:hAnsi="Candara" w:cs="Times New Roman"/>
          <w:sz w:val="26"/>
          <w:szCs w:val="26"/>
        </w:rPr>
        <w:t xml:space="preserve">не </w:t>
      </w:r>
      <w:r w:rsidRPr="005578B4">
        <w:rPr>
          <w:rFonts w:ascii="Candara" w:eastAsia="Times New Roman" w:hAnsi="Candara" w:cs="Times New Roman"/>
          <w:sz w:val="26"/>
          <w:szCs w:val="26"/>
        </w:rPr>
        <w:t>то тебя проглотят, и н</w:t>
      </w:r>
      <w:r w:rsidR="0080195F" w:rsidRPr="005578B4">
        <w:rPr>
          <w:rFonts w:ascii="Candara" w:eastAsia="Times New Roman" w:hAnsi="Candara" w:cs="Times New Roman"/>
          <w:sz w:val="26"/>
          <w:szCs w:val="26"/>
        </w:rPr>
        <w:t>е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будь горьким, а </w:t>
      </w:r>
      <w:r w:rsidR="00C17491" w:rsidRPr="005578B4">
        <w:rPr>
          <w:rFonts w:ascii="Candara" w:eastAsia="Times New Roman" w:hAnsi="Candara" w:cs="Times New Roman"/>
          <w:sz w:val="26"/>
          <w:szCs w:val="26"/>
        </w:rPr>
        <w:t xml:space="preserve">не </w:t>
      </w:r>
      <w:r w:rsidRPr="005578B4">
        <w:rPr>
          <w:rFonts w:ascii="Candara" w:eastAsia="Times New Roman" w:hAnsi="Candara" w:cs="Times New Roman"/>
          <w:sz w:val="26"/>
          <w:szCs w:val="26"/>
        </w:rPr>
        <w:t>то тебя выплюнут».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Ибн аль-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Каййим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написал в книге «аль-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Вабиль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ас-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сайиб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>» об особенностях сердца верующего: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«В нём чистота и мягкость. Через его чистоту он видит истину и прямой путь, а благодаря мягкости возникает сострадание, милосердие и сочувствие. Этот вер</w:t>
      </w:r>
      <w:r w:rsidRPr="005578B4">
        <w:rPr>
          <w:rFonts w:ascii="Candara" w:eastAsia="Times New Roman" w:hAnsi="Candara" w:cs="Times New Roman"/>
          <w:sz w:val="26"/>
          <w:szCs w:val="26"/>
        </w:rPr>
        <w:t>у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ющий сражается с врагами Аллаха и суров к ним, крепко держится за истину и стойко отстаивает её. Одно его качество не отменяет другое и не противоречит ему, наоборот, подкрепляет и поддерживает друг друга: </w:t>
      </w:r>
      <w:r w:rsidR="001843D0" w:rsidRPr="005578B4">
        <w:rPr>
          <w:rFonts w:ascii="Candara" w:eastAsia="Times New Roman" w:hAnsi="Candara" w:cs="Times New Roman"/>
          <w:sz w:val="26"/>
          <w:szCs w:val="26"/>
        </w:rPr>
        <w:t>“</w:t>
      </w:r>
      <w:r w:rsidRPr="005578B4">
        <w:rPr>
          <w:rFonts w:ascii="Candara" w:eastAsia="Times New Roman" w:hAnsi="Candara" w:cs="Times New Roman"/>
          <w:sz w:val="26"/>
          <w:szCs w:val="26"/>
        </w:rPr>
        <w:t>…</w:t>
      </w:r>
      <w:proofErr w:type="gramStart"/>
      <w:r w:rsidRPr="005578B4">
        <w:rPr>
          <w:rFonts w:ascii="Candara" w:eastAsia="Times New Roman" w:hAnsi="Candara" w:cs="Times New Roman"/>
          <w:b/>
          <w:bCs/>
          <w:sz w:val="26"/>
          <w:szCs w:val="26"/>
        </w:rPr>
        <w:t>суровы</w:t>
      </w:r>
      <w:proofErr w:type="gramEnd"/>
      <w:r w:rsidRPr="005578B4">
        <w:rPr>
          <w:rFonts w:ascii="Candara" w:eastAsia="Times New Roman" w:hAnsi="Candara" w:cs="Times New Roman"/>
          <w:b/>
          <w:bCs/>
          <w:sz w:val="26"/>
          <w:szCs w:val="26"/>
        </w:rPr>
        <w:t xml:space="preserve"> к невер</w:t>
      </w:r>
      <w:r w:rsidR="001843D0" w:rsidRPr="005578B4">
        <w:rPr>
          <w:rFonts w:ascii="Candara" w:eastAsia="Times New Roman" w:hAnsi="Candara" w:cs="Times New Roman"/>
          <w:b/>
          <w:bCs/>
          <w:sz w:val="26"/>
          <w:szCs w:val="26"/>
        </w:rPr>
        <w:t>ны</w:t>
      </w:r>
      <w:r w:rsidRPr="005578B4">
        <w:rPr>
          <w:rFonts w:ascii="Candara" w:eastAsia="Times New Roman" w:hAnsi="Candara" w:cs="Times New Roman"/>
          <w:b/>
          <w:bCs/>
          <w:sz w:val="26"/>
          <w:szCs w:val="26"/>
        </w:rPr>
        <w:t>м и милостивы между собой</w:t>
      </w:r>
      <w:r w:rsidR="001843D0" w:rsidRPr="005578B4">
        <w:rPr>
          <w:rFonts w:ascii="Candara" w:eastAsia="Times New Roman" w:hAnsi="Candara" w:cs="Times New Roman"/>
          <w:sz w:val="26"/>
          <w:szCs w:val="26"/>
        </w:rPr>
        <w:t>” (48:29)»</w:t>
      </w:r>
      <w:r w:rsidR="001843D0" w:rsidRPr="005578B4">
        <w:rPr>
          <w:rStyle w:val="a6"/>
          <w:rFonts w:ascii="Candara" w:eastAsia="Times New Roman" w:hAnsi="Candara" w:cs="Times New Roman"/>
          <w:sz w:val="26"/>
          <w:szCs w:val="26"/>
        </w:rPr>
        <w:footnoteReference w:id="31"/>
      </w:r>
      <w:r w:rsidRPr="005578B4">
        <w:rPr>
          <w:rFonts w:ascii="Candara" w:eastAsia="Times New Roman" w:hAnsi="Candara" w:cs="Times New Roman"/>
          <w:sz w:val="26"/>
          <w:szCs w:val="26"/>
        </w:rPr>
        <w:t>.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Причины строгости и милосердия различ</w:t>
      </w:r>
      <w:r w:rsidR="004F4B37" w:rsidRPr="005578B4">
        <w:rPr>
          <w:rFonts w:ascii="Candara" w:eastAsia="Times New Roman" w:hAnsi="Candara" w:cs="Times New Roman"/>
          <w:sz w:val="26"/>
          <w:szCs w:val="26"/>
        </w:rPr>
        <w:t xml:space="preserve">ны. К примеру, посланник Аллаха, мир и благословение Аллаха ему и его семье, 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сказал: </w:t>
      </w: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«</w:t>
      </w:r>
      <w:r w:rsidR="004F4B37" w:rsidRPr="005578B4">
        <w:rPr>
          <w:rFonts w:ascii="Candara" w:hAnsi="Candara"/>
          <w:b/>
          <w:bCs/>
          <w:i/>
          <w:iCs/>
          <w:sz w:val="26"/>
          <w:szCs w:val="26"/>
        </w:rPr>
        <w:t>Нет, ибо тогда люди станут г</w:t>
      </w:r>
      <w:r w:rsidR="004F4B37" w:rsidRPr="005578B4">
        <w:rPr>
          <w:rFonts w:ascii="Candara" w:hAnsi="Candara"/>
          <w:b/>
          <w:bCs/>
          <w:i/>
          <w:iCs/>
          <w:sz w:val="26"/>
          <w:szCs w:val="26"/>
        </w:rPr>
        <w:t>о</w:t>
      </w:r>
      <w:r w:rsidR="004F4B37" w:rsidRPr="005578B4">
        <w:rPr>
          <w:rFonts w:ascii="Candara" w:hAnsi="Candara"/>
          <w:b/>
          <w:bCs/>
          <w:i/>
          <w:iCs/>
          <w:sz w:val="26"/>
          <w:szCs w:val="26"/>
        </w:rPr>
        <w:t>ворить, что (Мухаммад) убивает своих сподвижников!</w:t>
      </w: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»</w:t>
      </w:r>
      <w:r w:rsidR="004F4B37" w:rsidRPr="005578B4">
        <w:rPr>
          <w:rStyle w:val="a6"/>
          <w:rFonts w:ascii="Candara" w:eastAsia="Times New Roman" w:hAnsi="Candara" w:cs="Times New Roman"/>
          <w:b/>
          <w:bCs/>
          <w:i/>
          <w:iCs/>
          <w:sz w:val="26"/>
          <w:szCs w:val="26"/>
        </w:rPr>
        <w:footnoteReference w:id="32"/>
      </w: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.</w:t>
      </w:r>
    </w:p>
    <w:p w:rsidR="00815B46" w:rsidRPr="005578B4" w:rsidRDefault="00815B46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lastRenderedPageBreak/>
        <w:t>Он также сказал насчёт великодушного решения касательно</w:t>
      </w:r>
      <w:proofErr w:type="gramStart"/>
      <w:r w:rsidRPr="005578B4">
        <w:rPr>
          <w:rFonts w:ascii="Candara" w:eastAsia="Times New Roman" w:hAnsi="Candara" w:cs="Times New Roman"/>
          <w:sz w:val="26"/>
          <w:szCs w:val="26"/>
        </w:rPr>
        <w:t xml:space="preserve"> И</w:t>
      </w:r>
      <w:proofErr w:type="gramEnd"/>
      <w:r w:rsidRPr="005578B4">
        <w:rPr>
          <w:rFonts w:ascii="Candara" w:eastAsia="Times New Roman" w:hAnsi="Candara" w:cs="Times New Roman"/>
          <w:sz w:val="26"/>
          <w:szCs w:val="26"/>
        </w:rPr>
        <w:t xml:space="preserve">бн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Убейя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: </w:t>
      </w: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«Я наделся, что по этой причине уверует тысяча из его народа», </w:t>
      </w:r>
      <w:r w:rsidRPr="005578B4">
        <w:rPr>
          <w:rFonts w:ascii="Candara" w:eastAsia="Times New Roman" w:hAnsi="Candara" w:cs="Times New Roman"/>
          <w:sz w:val="26"/>
          <w:szCs w:val="26"/>
        </w:rPr>
        <w:t>и Аллах воплотил его надежду»</w:t>
      </w:r>
      <w:r w:rsidR="007F0E66" w:rsidRPr="005578B4">
        <w:rPr>
          <w:rStyle w:val="a6"/>
          <w:rFonts w:ascii="Candara" w:eastAsia="Times New Roman" w:hAnsi="Candara" w:cs="Times New Roman"/>
          <w:b/>
          <w:bCs/>
          <w:i/>
          <w:iCs/>
          <w:sz w:val="26"/>
          <w:szCs w:val="26"/>
        </w:rPr>
        <w:footnoteReference w:id="33"/>
      </w:r>
      <w:r w:rsidRPr="005578B4">
        <w:rPr>
          <w:rFonts w:ascii="Candara" w:eastAsia="Times New Roman" w:hAnsi="Candara" w:cs="Times New Roman"/>
          <w:sz w:val="26"/>
          <w:szCs w:val="26"/>
        </w:rPr>
        <w:t>.</w:t>
      </w:r>
    </w:p>
    <w:p w:rsidR="00924D6C" w:rsidRPr="005578B4" w:rsidRDefault="00924D6C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Мы должны учитывать этот мудрый подход и вежливо обращаться к предвод</w:t>
      </w:r>
      <w:r w:rsidRPr="005578B4">
        <w:rPr>
          <w:rFonts w:ascii="Candara" w:eastAsia="Times New Roman" w:hAnsi="Candara" w:cs="Times New Roman"/>
          <w:sz w:val="26"/>
          <w:szCs w:val="26"/>
        </w:rPr>
        <w:t>и</w:t>
      </w:r>
      <w:r w:rsidRPr="005578B4">
        <w:rPr>
          <w:rFonts w:ascii="Candara" w:eastAsia="Times New Roman" w:hAnsi="Candara" w:cs="Times New Roman"/>
          <w:sz w:val="26"/>
          <w:szCs w:val="26"/>
        </w:rPr>
        <w:t>телям, в надежде донести до их последователей истину и принести им пользу.</w:t>
      </w:r>
    </w:p>
    <w:p w:rsidR="00924D6C" w:rsidRPr="005578B4" w:rsidRDefault="00924D6C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Вдобавок, убийство включает в себя многие виды поступков с негативными п</w:t>
      </w:r>
      <w:r w:rsidRPr="005578B4">
        <w:rPr>
          <w:rFonts w:ascii="Candara" w:eastAsia="Times New Roman" w:hAnsi="Candara" w:cs="Times New Roman"/>
          <w:sz w:val="26"/>
          <w:szCs w:val="26"/>
        </w:rPr>
        <w:t>о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следствиями. К примеру, если кто-нибудь </w:t>
      </w:r>
      <w:r w:rsidR="003E111D" w:rsidRPr="005578B4">
        <w:rPr>
          <w:rFonts w:ascii="Candara" w:eastAsia="Times New Roman" w:hAnsi="Candara" w:cs="Times New Roman"/>
          <w:sz w:val="26"/>
          <w:szCs w:val="26"/>
        </w:rPr>
        <w:t xml:space="preserve">из призывающих </w:t>
      </w:r>
      <w:r w:rsidRPr="005578B4">
        <w:rPr>
          <w:rFonts w:ascii="Candara" w:eastAsia="Times New Roman" w:hAnsi="Candara" w:cs="Times New Roman"/>
          <w:sz w:val="26"/>
          <w:szCs w:val="26"/>
        </w:rPr>
        <w:t>станет публично пор</w:t>
      </w:r>
      <w:r w:rsidRPr="005578B4">
        <w:rPr>
          <w:rFonts w:ascii="Candara" w:eastAsia="Times New Roman" w:hAnsi="Candara" w:cs="Times New Roman"/>
          <w:sz w:val="26"/>
          <w:szCs w:val="26"/>
        </w:rPr>
        <w:t>и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цать </w:t>
      </w:r>
      <w:r w:rsidR="003F39CF" w:rsidRPr="005578B4">
        <w:rPr>
          <w:rFonts w:ascii="Candara" w:eastAsia="Times New Roman" w:hAnsi="Candara" w:cs="Times New Roman"/>
          <w:sz w:val="26"/>
          <w:szCs w:val="26"/>
        </w:rPr>
        <w:t>нас и наших</w:t>
      </w:r>
      <w:r w:rsidR="00C17491" w:rsidRPr="005578B4">
        <w:rPr>
          <w:rFonts w:ascii="Candara" w:eastAsia="Times New Roman" w:hAnsi="Candara" w:cs="Times New Roman"/>
          <w:sz w:val="26"/>
          <w:szCs w:val="26"/>
        </w:rPr>
        <w:t xml:space="preserve"> товарищей, очернит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и опорочит, раскритикует касательно нравов и мнений, подорвёт доверие к </w:t>
      </w:r>
      <w:r w:rsidR="003F39CF" w:rsidRPr="005578B4">
        <w:rPr>
          <w:rFonts w:ascii="Candara" w:eastAsia="Times New Roman" w:hAnsi="Candara" w:cs="Times New Roman"/>
          <w:sz w:val="26"/>
          <w:szCs w:val="26"/>
        </w:rPr>
        <w:t>нам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, и даже подстрекнёт против </w:t>
      </w:r>
      <w:r w:rsidR="003F39CF" w:rsidRPr="005578B4">
        <w:rPr>
          <w:rFonts w:ascii="Candara" w:eastAsia="Times New Roman" w:hAnsi="Candara" w:cs="Times New Roman"/>
          <w:sz w:val="26"/>
          <w:szCs w:val="26"/>
        </w:rPr>
        <w:t>нас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невежд, </w:t>
      </w:r>
      <w:r w:rsidR="00E04786" w:rsidRPr="005578B4">
        <w:rPr>
          <w:rFonts w:ascii="Candara" w:eastAsia="Times New Roman" w:hAnsi="Candara" w:cs="Times New Roman"/>
          <w:sz w:val="26"/>
          <w:szCs w:val="26"/>
        </w:rPr>
        <w:t>—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непременно это плохо обернётся для </w:t>
      </w:r>
      <w:r w:rsidR="003F39CF" w:rsidRPr="005578B4">
        <w:rPr>
          <w:rFonts w:ascii="Candara" w:eastAsia="Times New Roman" w:hAnsi="Candara" w:cs="Times New Roman"/>
          <w:sz w:val="26"/>
          <w:szCs w:val="26"/>
        </w:rPr>
        <w:t>нас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. Люди просто не будут </w:t>
      </w:r>
      <w:proofErr w:type="gramStart"/>
      <w:r w:rsidRPr="005578B4">
        <w:rPr>
          <w:rFonts w:ascii="Candara" w:eastAsia="Times New Roman" w:hAnsi="Candara" w:cs="Times New Roman"/>
          <w:sz w:val="26"/>
          <w:szCs w:val="26"/>
        </w:rPr>
        <w:t>общаться</w:t>
      </w:r>
      <w:proofErr w:type="gramEnd"/>
      <w:r w:rsidRPr="005578B4">
        <w:rPr>
          <w:rFonts w:ascii="Candara" w:eastAsia="Times New Roman" w:hAnsi="Candara" w:cs="Times New Roman"/>
          <w:sz w:val="26"/>
          <w:szCs w:val="26"/>
        </w:rPr>
        <w:t xml:space="preserve"> и сидеть с </w:t>
      </w:r>
      <w:r w:rsidR="003F39CF" w:rsidRPr="005578B4">
        <w:rPr>
          <w:rFonts w:ascii="Candara" w:eastAsia="Times New Roman" w:hAnsi="Candara" w:cs="Times New Roman"/>
          <w:sz w:val="26"/>
          <w:szCs w:val="26"/>
        </w:rPr>
        <w:t>нами</w:t>
      </w:r>
      <w:r w:rsidRPr="005578B4">
        <w:rPr>
          <w:rFonts w:ascii="Candara" w:eastAsia="Times New Roman" w:hAnsi="Candara" w:cs="Times New Roman"/>
          <w:sz w:val="26"/>
          <w:szCs w:val="26"/>
        </w:rPr>
        <w:t>, находиться рядом.</w:t>
      </w:r>
    </w:p>
    <w:p w:rsidR="00924D6C" w:rsidRPr="005578B4" w:rsidRDefault="003F39CF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Е</w:t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 xml:space="preserve">сли </w:t>
      </w:r>
      <w:r w:rsidR="00266E07" w:rsidRPr="005578B4">
        <w:rPr>
          <w:rFonts w:ascii="Candara" w:eastAsia="Times New Roman" w:hAnsi="Candara" w:cs="Times New Roman"/>
          <w:sz w:val="26"/>
          <w:szCs w:val="26"/>
        </w:rPr>
        <w:t xml:space="preserve">примерно, </w:t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>такое случается</w:t>
      </w:r>
      <w:r w:rsidR="00C17491" w:rsidRPr="005578B4">
        <w:rPr>
          <w:rFonts w:ascii="Candara" w:eastAsia="Times New Roman" w:hAnsi="Candara" w:cs="Times New Roman"/>
          <w:sz w:val="26"/>
          <w:szCs w:val="26"/>
        </w:rPr>
        <w:t xml:space="preserve"> со мной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</w:t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 xml:space="preserve">лишь потому, что </w:t>
      </w:r>
      <w:r w:rsidRPr="005578B4">
        <w:rPr>
          <w:rFonts w:ascii="Candara" w:eastAsia="Times New Roman" w:hAnsi="Candara" w:cs="Times New Roman"/>
          <w:sz w:val="26"/>
          <w:szCs w:val="26"/>
        </w:rPr>
        <w:t>я</w:t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 xml:space="preserve"> обоснованно ос</w:t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>у</w:t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 xml:space="preserve">дил заблудшее высказывание, тогда </w:t>
      </w:r>
      <w:r w:rsidRPr="005578B4">
        <w:rPr>
          <w:rFonts w:ascii="Candara" w:eastAsia="Times New Roman" w:hAnsi="Candara" w:cs="Times New Roman"/>
          <w:sz w:val="26"/>
          <w:szCs w:val="26"/>
        </w:rPr>
        <w:t>мой</w:t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 xml:space="preserve"> поступок сравним с беспристрастностью </w:t>
      </w:r>
      <w:r w:rsidRPr="005578B4">
        <w:rPr>
          <w:rFonts w:ascii="Candara" w:eastAsia="Times New Roman" w:hAnsi="Candara" w:cs="Times New Roman"/>
          <w:sz w:val="26"/>
          <w:szCs w:val="26"/>
        </w:rPr>
        <w:t>‘</w:t>
      </w:r>
      <w:proofErr w:type="spellStart"/>
      <w:r w:rsidR="00924D6C" w:rsidRPr="005578B4">
        <w:rPr>
          <w:rFonts w:ascii="Candara" w:eastAsia="Times New Roman" w:hAnsi="Candara" w:cs="Times New Roman"/>
          <w:sz w:val="26"/>
          <w:szCs w:val="26"/>
        </w:rPr>
        <w:t>Умара</w:t>
      </w:r>
      <w:proofErr w:type="spellEnd"/>
      <w:r w:rsidR="00304184" w:rsidRPr="005578B4">
        <w:rPr>
          <w:rFonts w:ascii="Candara" w:eastAsia="Times New Roman" w:hAnsi="Candara" w:cs="Times New Roman"/>
          <w:sz w:val="26"/>
          <w:szCs w:val="26"/>
        </w:rPr>
        <w:t>,</w:t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 xml:space="preserve"> да будет доволен им Аллах, для которого истина являлась дороже, чем к</w:t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>а</w:t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>к</w:t>
      </w:r>
      <w:r w:rsidR="009E5E9B">
        <w:rPr>
          <w:rFonts w:ascii="Candara" w:eastAsia="Times New Roman" w:hAnsi="Candara" w:cs="Times New Roman"/>
          <w:sz w:val="26"/>
          <w:szCs w:val="26"/>
        </w:rPr>
        <w:t>ие-то личности. Только у праведн</w:t>
      </w:r>
      <w:r w:rsidR="009E5E9B" w:rsidRPr="005578B4">
        <w:rPr>
          <w:rFonts w:ascii="Candara" w:eastAsia="Times New Roman" w:hAnsi="Candara" w:cs="Times New Roman"/>
          <w:sz w:val="26"/>
          <w:szCs w:val="26"/>
        </w:rPr>
        <w:t>ых</w:t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 xml:space="preserve"> верующих можно найти подобное достои</w:t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>н</w:t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>ство и рвение.</w:t>
      </w:r>
    </w:p>
    <w:p w:rsidR="00924D6C" w:rsidRPr="005578B4" w:rsidRDefault="00924D6C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 xml:space="preserve">Однако </w:t>
      </w:r>
      <w:r w:rsidR="003F39CF" w:rsidRPr="005578B4">
        <w:rPr>
          <w:rFonts w:ascii="Candara" w:eastAsia="Times New Roman" w:hAnsi="Candara" w:cs="Times New Roman"/>
          <w:sz w:val="26"/>
          <w:szCs w:val="26"/>
        </w:rPr>
        <w:t xml:space="preserve">необходимо </w:t>
      </w:r>
      <w:r w:rsidRPr="005578B4">
        <w:rPr>
          <w:rFonts w:ascii="Candara" w:eastAsia="Times New Roman" w:hAnsi="Candara" w:cs="Times New Roman"/>
          <w:sz w:val="26"/>
          <w:szCs w:val="26"/>
        </w:rPr>
        <w:t>различа</w:t>
      </w:r>
      <w:r w:rsidR="003F39CF" w:rsidRPr="005578B4">
        <w:rPr>
          <w:rFonts w:ascii="Candara" w:eastAsia="Times New Roman" w:hAnsi="Candara" w:cs="Times New Roman"/>
          <w:sz w:val="26"/>
          <w:szCs w:val="26"/>
        </w:rPr>
        <w:t>ть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между неодобрительными словами о каком-то высказывании и словам</w:t>
      </w:r>
      <w:proofErr w:type="gramStart"/>
      <w:r w:rsidRPr="005578B4">
        <w:rPr>
          <w:rFonts w:ascii="Candara" w:eastAsia="Times New Roman" w:hAnsi="Candara" w:cs="Times New Roman"/>
          <w:sz w:val="26"/>
          <w:szCs w:val="26"/>
        </w:rPr>
        <w:t>и о её</w:t>
      </w:r>
      <w:proofErr w:type="gramEnd"/>
      <w:r w:rsidRPr="005578B4">
        <w:rPr>
          <w:rFonts w:ascii="Candara" w:eastAsia="Times New Roman" w:hAnsi="Candara" w:cs="Times New Roman"/>
          <w:sz w:val="26"/>
          <w:szCs w:val="26"/>
        </w:rPr>
        <w:t xml:space="preserve"> авторе, который имеет ошибочные взгляды, доводы и доказательства или неясности и слабые аргументы, и нам тяжело объяснить ему правильную позицию бесспорным образом. При этом мы знаем о его любви к Сунне и защите её, о привязанности к истине. С такими мусульманами мягко дискутируют, сохраняют их репутацию. Это отношение к ним узаконено по шариату и предпочт</w:t>
      </w:r>
      <w:r w:rsidRPr="005578B4">
        <w:rPr>
          <w:rFonts w:ascii="Candara" w:eastAsia="Times New Roman" w:hAnsi="Candara" w:cs="Times New Roman"/>
          <w:sz w:val="26"/>
          <w:szCs w:val="26"/>
        </w:rPr>
        <w:t>и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тельней. </w:t>
      </w:r>
      <w:r w:rsidR="00FD5521" w:rsidRPr="005578B4">
        <w:rPr>
          <w:rFonts w:ascii="Candara" w:eastAsia="Times New Roman" w:hAnsi="Candara" w:cs="Times New Roman"/>
          <w:sz w:val="26"/>
          <w:szCs w:val="26"/>
        </w:rPr>
        <w:t>Аллах же</w:t>
      </w:r>
      <w:r w:rsidR="003F39CF" w:rsidRPr="005578B4">
        <w:rPr>
          <w:rFonts w:ascii="Candara" w:eastAsia="Times New Roman" w:hAnsi="Candara" w:cs="Times New Roman"/>
          <w:sz w:val="26"/>
          <w:szCs w:val="26"/>
        </w:rPr>
        <w:t xml:space="preserve"> знает об этом лучше. </w:t>
      </w:r>
    </w:p>
    <w:p w:rsidR="00924D6C" w:rsidRPr="005578B4" w:rsidRDefault="00924D6C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И кто принимает во внимание данный пример и предыдущее правило, тому ле</w:t>
      </w:r>
      <w:r w:rsidRPr="005578B4">
        <w:rPr>
          <w:rFonts w:ascii="Candara" w:eastAsia="Times New Roman" w:hAnsi="Candara" w:cs="Times New Roman"/>
          <w:sz w:val="26"/>
          <w:szCs w:val="26"/>
        </w:rPr>
        <w:t>г</w:t>
      </w:r>
      <w:r w:rsidRPr="005578B4">
        <w:rPr>
          <w:rFonts w:ascii="Candara" w:eastAsia="Times New Roman" w:hAnsi="Candara" w:cs="Times New Roman"/>
          <w:sz w:val="26"/>
          <w:szCs w:val="26"/>
        </w:rPr>
        <w:t>ко переносить любые обиды ради Всевышнего Аллаха. Возможно, он даже обр</w:t>
      </w:r>
      <w:r w:rsidRPr="005578B4">
        <w:rPr>
          <w:rFonts w:ascii="Candara" w:eastAsia="Times New Roman" w:hAnsi="Candara" w:cs="Times New Roman"/>
          <w:sz w:val="26"/>
          <w:szCs w:val="26"/>
        </w:rPr>
        <w:t>а</w:t>
      </w:r>
      <w:r w:rsidRPr="005578B4">
        <w:rPr>
          <w:rFonts w:ascii="Candara" w:eastAsia="Times New Roman" w:hAnsi="Candara" w:cs="Times New Roman"/>
          <w:sz w:val="26"/>
          <w:szCs w:val="26"/>
        </w:rPr>
        <w:t>тится с мольбой за своего обидчика, как сделал Пророк</w:t>
      </w:r>
      <w:r w:rsidR="004C2D2F" w:rsidRPr="005578B4">
        <w:rPr>
          <w:rFonts w:ascii="Candara" w:eastAsia="Times New Roman" w:hAnsi="Candara" w:cs="Times New Roman"/>
          <w:sz w:val="26"/>
          <w:szCs w:val="26"/>
        </w:rPr>
        <w:t>,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</w:t>
      </w:r>
      <w:r w:rsidR="004C2D2F" w:rsidRPr="005578B4">
        <w:rPr>
          <w:rFonts w:ascii="Candara" w:eastAsia="Times New Roman" w:hAnsi="Candara" w:cs="Times New Roman"/>
          <w:sz w:val="26"/>
          <w:szCs w:val="26"/>
        </w:rPr>
        <w:t>мир и благословение А</w:t>
      </w:r>
      <w:r w:rsidR="004C2D2F" w:rsidRPr="005578B4">
        <w:rPr>
          <w:rFonts w:ascii="Candara" w:eastAsia="Times New Roman" w:hAnsi="Candara" w:cs="Times New Roman"/>
          <w:sz w:val="26"/>
          <w:szCs w:val="26"/>
        </w:rPr>
        <w:t>л</w:t>
      </w:r>
      <w:r w:rsidR="004C2D2F" w:rsidRPr="005578B4">
        <w:rPr>
          <w:rFonts w:ascii="Candara" w:eastAsia="Times New Roman" w:hAnsi="Candara" w:cs="Times New Roman"/>
          <w:sz w:val="26"/>
          <w:szCs w:val="26"/>
        </w:rPr>
        <w:t xml:space="preserve">лаха ему и его семье, 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когда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курайшиты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ударили его, а он, вытирая кровь с лица, воззвал: </w:t>
      </w: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«</w:t>
      </w:r>
      <w:r w:rsidR="004C2D2F" w:rsidRPr="005578B4">
        <w:rPr>
          <w:rFonts w:ascii="Candara" w:hAnsi="Candara"/>
          <w:b/>
          <w:bCs/>
          <w:i/>
          <w:iCs/>
          <w:sz w:val="26"/>
          <w:szCs w:val="26"/>
        </w:rPr>
        <w:t>О Аллах, прости моим соплеменникам, ибо, поистине, они не ведают (что творят)!</w:t>
      </w: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»</w:t>
      </w:r>
      <w:r w:rsidR="004C2D2F" w:rsidRPr="005578B4">
        <w:rPr>
          <w:rStyle w:val="a6"/>
          <w:rFonts w:ascii="Candara" w:eastAsia="Times New Roman" w:hAnsi="Candara" w:cs="Times New Roman"/>
          <w:sz w:val="26"/>
          <w:szCs w:val="26"/>
        </w:rPr>
        <w:footnoteReference w:id="34"/>
      </w:r>
      <w:r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.</w:t>
      </w:r>
    </w:p>
    <w:p w:rsidR="00924D6C" w:rsidRPr="005578B4" w:rsidRDefault="00924D6C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 xml:space="preserve">В любом случае необходима мягкость в осуждении. По этому поводу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Суфьян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ас-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Суари</w:t>
      </w:r>
      <w:proofErr w:type="spellEnd"/>
      <w:r w:rsidR="00DB4AF6" w:rsidRPr="005578B4">
        <w:rPr>
          <w:rFonts w:ascii="Candara" w:eastAsia="Times New Roman" w:hAnsi="Candara" w:cs="Times New Roman"/>
          <w:sz w:val="26"/>
          <w:szCs w:val="26"/>
        </w:rPr>
        <w:t xml:space="preserve">, да смилуется над ним Аллах, 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сказал: 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«Пусть повелевает </w:t>
      </w:r>
      <w:proofErr w:type="gramStart"/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одобряемое</w:t>
      </w:r>
      <w:proofErr w:type="gramEnd"/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 и з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а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прещает предосудительное обладатель трёх качеств: он мягок, справедлив и осведомлён в своём велении добра и удержании от зла»</w:t>
      </w:r>
      <w:r w:rsidR="00DB4AF6" w:rsidRPr="005578B4">
        <w:rPr>
          <w:rStyle w:val="a6"/>
          <w:rFonts w:ascii="Candara" w:eastAsia="Times New Roman" w:hAnsi="Candara" w:cs="Times New Roman"/>
          <w:i/>
          <w:iCs/>
          <w:sz w:val="26"/>
          <w:szCs w:val="26"/>
        </w:rPr>
        <w:footnoteReference w:id="35"/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.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</w:t>
      </w:r>
    </w:p>
    <w:p w:rsidR="00924D6C" w:rsidRPr="005578B4" w:rsidRDefault="00304184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i/>
          <w:iCs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lastRenderedPageBreak/>
        <w:t xml:space="preserve">Имам </w:t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>Ахмад</w:t>
      </w:r>
      <w:r w:rsidR="00DB4AF6" w:rsidRPr="005578B4">
        <w:rPr>
          <w:rFonts w:ascii="Candara" w:eastAsia="Times New Roman" w:hAnsi="Candara" w:cs="Times New Roman"/>
          <w:sz w:val="26"/>
          <w:szCs w:val="26"/>
        </w:rPr>
        <w:t xml:space="preserve">, да смилуется над ним Аллах, </w:t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 xml:space="preserve">сказал: </w:t>
      </w:r>
      <w:r w:rsidR="00924D6C" w:rsidRPr="005578B4">
        <w:rPr>
          <w:rFonts w:ascii="Candara" w:eastAsia="Times New Roman" w:hAnsi="Candara" w:cs="Times New Roman"/>
          <w:i/>
          <w:iCs/>
          <w:sz w:val="26"/>
          <w:szCs w:val="26"/>
        </w:rPr>
        <w:t>«Люди нуждаются в мягком и вежливом повелении одобряемого, без всякой грубости и строгости, за исключен</w:t>
      </w:r>
      <w:r w:rsidR="00924D6C" w:rsidRPr="005578B4">
        <w:rPr>
          <w:rFonts w:ascii="Candara" w:eastAsia="Times New Roman" w:hAnsi="Candara" w:cs="Times New Roman"/>
          <w:i/>
          <w:iCs/>
          <w:sz w:val="26"/>
          <w:szCs w:val="26"/>
        </w:rPr>
        <w:t>и</w:t>
      </w:r>
      <w:r w:rsidR="00924D6C"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ем человека, </w:t>
      </w:r>
      <w:r w:rsidR="00924D6C" w:rsidRPr="005578B4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который объявляет о своём нечестии</w:t>
      </w:r>
      <w:r w:rsidR="00924D6C" w:rsidRPr="005578B4">
        <w:rPr>
          <w:rFonts w:ascii="Candara" w:eastAsia="Times New Roman" w:hAnsi="Candara" w:cs="Times New Roman"/>
          <w:i/>
          <w:iCs/>
          <w:sz w:val="26"/>
          <w:szCs w:val="26"/>
        </w:rPr>
        <w:t>. У него нет в этом неприкосн</w:t>
      </w:r>
      <w:r w:rsidR="00924D6C" w:rsidRPr="005578B4">
        <w:rPr>
          <w:rFonts w:ascii="Candara" w:eastAsia="Times New Roman" w:hAnsi="Candara" w:cs="Times New Roman"/>
          <w:i/>
          <w:iCs/>
          <w:sz w:val="26"/>
          <w:szCs w:val="26"/>
        </w:rPr>
        <w:t>о</w:t>
      </w:r>
      <w:r w:rsidR="00924D6C" w:rsidRPr="005578B4">
        <w:rPr>
          <w:rFonts w:ascii="Candara" w:eastAsia="Times New Roman" w:hAnsi="Candara" w:cs="Times New Roman"/>
          <w:i/>
          <w:iCs/>
          <w:sz w:val="26"/>
          <w:szCs w:val="26"/>
        </w:rPr>
        <w:t>венности»</w:t>
      </w:r>
      <w:r w:rsidR="00BD59B8" w:rsidRPr="005578B4">
        <w:rPr>
          <w:rStyle w:val="a6"/>
          <w:rFonts w:ascii="Candara" w:eastAsia="Times New Roman" w:hAnsi="Candara" w:cs="Times New Roman"/>
          <w:i/>
          <w:iCs/>
          <w:sz w:val="26"/>
          <w:szCs w:val="26"/>
        </w:rPr>
        <w:footnoteReference w:id="36"/>
      </w:r>
      <w:r w:rsidR="00924D6C"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. </w:t>
      </w:r>
    </w:p>
    <w:p w:rsidR="00924D6C" w:rsidRPr="005578B4" w:rsidRDefault="00924D6C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– «Когда ученики</w:t>
      </w:r>
      <w:proofErr w:type="gramStart"/>
      <w:r w:rsidRPr="005578B4">
        <w:rPr>
          <w:rFonts w:ascii="Candara" w:eastAsia="Times New Roman" w:hAnsi="Candara" w:cs="Times New Roman"/>
          <w:sz w:val="26"/>
          <w:szCs w:val="26"/>
        </w:rPr>
        <w:t xml:space="preserve"> И</w:t>
      </w:r>
      <w:proofErr w:type="gramEnd"/>
      <w:r w:rsidRPr="005578B4">
        <w:rPr>
          <w:rFonts w:ascii="Candara" w:eastAsia="Times New Roman" w:hAnsi="Candara" w:cs="Times New Roman"/>
          <w:sz w:val="26"/>
          <w:szCs w:val="26"/>
        </w:rPr>
        <w:t xml:space="preserve">бн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Мас</w:t>
      </w:r>
      <w:r w:rsidR="0001537E" w:rsidRPr="005578B4">
        <w:rPr>
          <w:rFonts w:ascii="Candara" w:eastAsia="Times New Roman" w:hAnsi="Candara" w:cs="Times New Roman"/>
          <w:sz w:val="26"/>
          <w:szCs w:val="26"/>
        </w:rPr>
        <w:t>‘</w:t>
      </w:r>
      <w:r w:rsidRPr="005578B4">
        <w:rPr>
          <w:rFonts w:ascii="Candara" w:eastAsia="Times New Roman" w:hAnsi="Candara" w:cs="Times New Roman"/>
          <w:sz w:val="26"/>
          <w:szCs w:val="26"/>
        </w:rPr>
        <w:t>уда</w:t>
      </w:r>
      <w:proofErr w:type="spellEnd"/>
      <w:r w:rsidR="001526B9">
        <w:rPr>
          <w:rFonts w:ascii="Candara" w:eastAsia="Times New Roman" w:hAnsi="Candara" w:cs="Times New Roman"/>
          <w:sz w:val="26"/>
          <w:szCs w:val="26"/>
        </w:rPr>
        <w:t xml:space="preserve">, да будет доволен ею Аллах, 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проходили мимо тех, кто совершал нечто предосудительное, они повторяли: </w:t>
      </w:r>
      <w:r w:rsidR="004F5D5A" w:rsidRPr="005578B4">
        <w:rPr>
          <w:rFonts w:ascii="Candara" w:eastAsia="Times New Roman" w:hAnsi="Candara" w:cs="Times New Roman"/>
          <w:sz w:val="26"/>
          <w:szCs w:val="26"/>
        </w:rPr>
        <w:t>“</w:t>
      </w:r>
      <w:proofErr w:type="spellStart"/>
      <w:proofErr w:type="gramStart"/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Потише</w:t>
      </w:r>
      <w:proofErr w:type="spellEnd"/>
      <w:proofErr w:type="gramEnd"/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, да проявит к вам милость Аллах! </w:t>
      </w:r>
      <w:proofErr w:type="spellStart"/>
      <w:proofErr w:type="gramStart"/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Потише</w:t>
      </w:r>
      <w:proofErr w:type="spellEnd"/>
      <w:proofErr w:type="gramEnd"/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, да проявит к вам милость Аллах</w:t>
      </w:r>
      <w:r w:rsidR="004F5D5A" w:rsidRPr="005578B4">
        <w:rPr>
          <w:rFonts w:ascii="Candara" w:eastAsia="Times New Roman" w:hAnsi="Candara" w:cs="Times New Roman"/>
          <w:sz w:val="26"/>
          <w:szCs w:val="26"/>
        </w:rPr>
        <w:t>”</w:t>
      </w:r>
      <w:r w:rsidRPr="005578B4">
        <w:rPr>
          <w:rFonts w:ascii="Candara" w:eastAsia="Times New Roman" w:hAnsi="Candara" w:cs="Times New Roman"/>
          <w:sz w:val="26"/>
          <w:szCs w:val="26"/>
        </w:rPr>
        <w:t>»</w:t>
      </w:r>
      <w:r w:rsidR="00D7386D" w:rsidRPr="005578B4">
        <w:rPr>
          <w:rStyle w:val="a6"/>
          <w:rFonts w:ascii="Candara" w:eastAsia="Times New Roman" w:hAnsi="Candara" w:cs="Times New Roman"/>
          <w:sz w:val="26"/>
          <w:szCs w:val="26"/>
        </w:rPr>
        <w:footnoteReference w:id="37"/>
      </w:r>
      <w:r w:rsidRPr="005578B4">
        <w:rPr>
          <w:rFonts w:ascii="Candara" w:eastAsia="Times New Roman" w:hAnsi="Candara" w:cs="Times New Roman"/>
          <w:sz w:val="26"/>
          <w:szCs w:val="26"/>
        </w:rPr>
        <w:t>.</w:t>
      </w:r>
    </w:p>
    <w:p w:rsidR="00924D6C" w:rsidRPr="005578B4" w:rsidRDefault="00924D6C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 xml:space="preserve">– </w:t>
      </w:r>
      <w:r w:rsidR="005B2141" w:rsidRPr="005578B4">
        <w:rPr>
          <w:rFonts w:ascii="Candara" w:eastAsia="Times New Roman" w:hAnsi="Candara" w:cs="Times New Roman"/>
          <w:sz w:val="26"/>
          <w:szCs w:val="26"/>
        </w:rPr>
        <w:t xml:space="preserve">Имам Ахмад сказал: 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«Он (призывающий) побуждает к </w:t>
      </w:r>
      <w:proofErr w:type="gramStart"/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благому</w:t>
      </w:r>
      <w:proofErr w:type="gramEnd"/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 мягко и кро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т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ко. Если же они в ответ говорят ему неприятные фразы, </w:t>
      </w:r>
      <w:r w:rsidR="005B2141" w:rsidRPr="005578B4">
        <w:rPr>
          <w:rFonts w:ascii="Candara" w:eastAsia="Times New Roman" w:hAnsi="Candara" w:cs="Times New Roman"/>
          <w:i/>
          <w:iCs/>
          <w:sz w:val="26"/>
          <w:szCs w:val="26"/>
        </w:rPr>
        <w:t>он не должен гневаться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, а иначе он будет желать личной победы</w:t>
      </w:r>
      <w:r w:rsidR="005B2141" w:rsidRPr="005578B4">
        <w:rPr>
          <w:rFonts w:ascii="Candara" w:eastAsia="Times New Roman" w:hAnsi="Candara" w:cs="Times New Roman"/>
          <w:i/>
          <w:iCs/>
          <w:sz w:val="26"/>
          <w:szCs w:val="26"/>
        </w:rPr>
        <w:t>»</w:t>
      </w:r>
      <w:r w:rsidR="00C55804">
        <w:rPr>
          <w:rStyle w:val="a6"/>
          <w:rFonts w:ascii="Candara" w:eastAsia="Times New Roman" w:hAnsi="Candara" w:cs="Times New Roman"/>
          <w:i/>
          <w:iCs/>
          <w:sz w:val="26"/>
          <w:szCs w:val="26"/>
        </w:rPr>
        <w:footnoteReference w:id="38"/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.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</w:t>
      </w:r>
    </w:p>
    <w:p w:rsidR="00924D6C" w:rsidRPr="005578B4" w:rsidRDefault="00924D6C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 xml:space="preserve">В исламской истории спокойный диалог принёс пользу многим людям. </w:t>
      </w:r>
      <w:proofErr w:type="gramStart"/>
      <w:r w:rsidRPr="005578B4">
        <w:rPr>
          <w:rFonts w:ascii="Candara" w:eastAsia="Times New Roman" w:hAnsi="Candara" w:cs="Times New Roman"/>
          <w:sz w:val="26"/>
          <w:szCs w:val="26"/>
        </w:rPr>
        <w:t>Напр</w:t>
      </w:r>
      <w:r w:rsidRPr="005578B4">
        <w:rPr>
          <w:rFonts w:ascii="Candara" w:eastAsia="Times New Roman" w:hAnsi="Candara" w:cs="Times New Roman"/>
          <w:sz w:val="26"/>
          <w:szCs w:val="26"/>
        </w:rPr>
        <w:t>и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мер, Ибн Аббас вёл такой диалог с многочисленной группой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хариджитов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>, которые в дальнейшем возвратились к прямому пути.</w:t>
      </w:r>
      <w:proofErr w:type="gramEnd"/>
      <w:r w:rsidRPr="005578B4">
        <w:rPr>
          <w:rFonts w:ascii="Candara" w:eastAsia="Times New Roman" w:hAnsi="Candara" w:cs="Times New Roman"/>
          <w:sz w:val="26"/>
          <w:szCs w:val="26"/>
        </w:rPr>
        <w:t xml:space="preserve"> Так же выдержанно говорил со своими оппонентами </w:t>
      </w:r>
      <w:r w:rsidR="00E32923" w:rsidRPr="005578B4">
        <w:rPr>
          <w:rFonts w:ascii="Candara" w:eastAsia="Times New Roman" w:hAnsi="Candara" w:cs="Times New Roman"/>
          <w:sz w:val="26"/>
          <w:szCs w:val="26"/>
        </w:rPr>
        <w:t>‘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Умар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ибн </w:t>
      </w:r>
      <w:r w:rsidR="00E32923" w:rsidRPr="005578B4">
        <w:rPr>
          <w:rFonts w:ascii="Candara" w:eastAsia="Times New Roman" w:hAnsi="Candara" w:cs="Times New Roman"/>
          <w:sz w:val="26"/>
          <w:szCs w:val="26"/>
        </w:rPr>
        <w:t>‘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Абд</w:t>
      </w:r>
      <w:proofErr w:type="spellEnd"/>
      <w:r w:rsidR="00E32923" w:rsidRPr="005578B4">
        <w:rPr>
          <w:rFonts w:ascii="Candara" w:eastAsia="Times New Roman" w:hAnsi="Candara" w:cs="Times New Roman"/>
          <w:sz w:val="26"/>
          <w:szCs w:val="26"/>
        </w:rPr>
        <w:t>-а</w:t>
      </w:r>
      <w:r w:rsidRPr="005578B4">
        <w:rPr>
          <w:rFonts w:ascii="Candara" w:eastAsia="Times New Roman" w:hAnsi="Candara" w:cs="Times New Roman"/>
          <w:sz w:val="26"/>
          <w:szCs w:val="26"/>
        </w:rPr>
        <w:t>л</w:t>
      </w:r>
      <w:proofErr w:type="gramStart"/>
      <w:r w:rsidRPr="005578B4">
        <w:rPr>
          <w:rFonts w:ascii="Candara" w:eastAsia="Times New Roman" w:hAnsi="Candara" w:cs="Times New Roman"/>
          <w:sz w:val="26"/>
          <w:szCs w:val="26"/>
        </w:rPr>
        <w:t>ь-</w:t>
      </w:r>
      <w:proofErr w:type="gramEnd"/>
      <w:r w:rsidR="00E32923" w:rsidRPr="005578B4">
        <w:rPr>
          <w:rFonts w:ascii="Candara" w:eastAsia="Times New Roman" w:hAnsi="Candara" w:cs="Times New Roman"/>
          <w:sz w:val="26"/>
          <w:szCs w:val="26"/>
        </w:rPr>
        <w:t>‘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Азиз</w:t>
      </w:r>
      <w:proofErr w:type="spellEnd"/>
      <w:r w:rsidR="001526B9">
        <w:rPr>
          <w:rFonts w:ascii="Candara" w:eastAsia="Times New Roman" w:hAnsi="Candara" w:cs="Times New Roman"/>
          <w:sz w:val="26"/>
          <w:szCs w:val="26"/>
        </w:rPr>
        <w:t>, да смилуется над ним Аллах</w:t>
      </w:r>
      <w:r w:rsidRPr="005578B4">
        <w:rPr>
          <w:rFonts w:ascii="Candara" w:eastAsia="Times New Roman" w:hAnsi="Candara" w:cs="Times New Roman"/>
          <w:sz w:val="26"/>
          <w:szCs w:val="26"/>
        </w:rPr>
        <w:t>.</w:t>
      </w:r>
    </w:p>
    <w:p w:rsidR="00924D6C" w:rsidRPr="005578B4" w:rsidRDefault="00924D6C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А вот рассказ одного из имамов в области хадисов. Он придерживался мнения, причисляемого к нововведениям, и вскоре ему помог спокойный диалог. Пусть его рассказ будет поучительным уроком для нас и примером в призыве к Аллаху:</w:t>
      </w:r>
    </w:p>
    <w:p w:rsidR="00924D6C" w:rsidRPr="005578B4" w:rsidRDefault="00924D6C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 xml:space="preserve">«Некоторые иракцы упомянули: «Мы не оставили наши </w:t>
      </w:r>
      <w:r w:rsidR="005B2141" w:rsidRPr="005578B4">
        <w:rPr>
          <w:rFonts w:ascii="Candara" w:eastAsia="Times New Roman" w:hAnsi="Candara" w:cs="Times New Roman"/>
          <w:sz w:val="26"/>
          <w:szCs w:val="26"/>
        </w:rPr>
        <w:t>порочные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взгляды, пока не увидели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аш-Шафи</w:t>
      </w:r>
      <w:r w:rsidR="005B2141" w:rsidRPr="005578B4">
        <w:rPr>
          <w:rFonts w:ascii="Candara" w:eastAsia="Times New Roman" w:hAnsi="Candara" w:cs="Times New Roman"/>
          <w:sz w:val="26"/>
          <w:szCs w:val="26"/>
        </w:rPr>
        <w:t>‘и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». Абу </w:t>
      </w:r>
      <w:r w:rsidR="00C16C3F" w:rsidRPr="005578B4">
        <w:rPr>
          <w:rFonts w:ascii="Candara" w:eastAsia="Times New Roman" w:hAnsi="Candara" w:cs="Times New Roman"/>
          <w:sz w:val="26"/>
          <w:szCs w:val="26"/>
        </w:rPr>
        <w:t>‘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Усман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передал: «Нам сообщил Абу Абду</w:t>
      </w:r>
      <w:r w:rsidR="00BB2817" w:rsidRPr="005578B4">
        <w:rPr>
          <w:rFonts w:ascii="Candara" w:eastAsia="Times New Roman" w:hAnsi="Candara" w:cs="Times New Roman"/>
          <w:sz w:val="26"/>
          <w:szCs w:val="26"/>
        </w:rPr>
        <w:t>л</w:t>
      </w:r>
      <w:r w:rsidRPr="005578B4">
        <w:rPr>
          <w:rFonts w:ascii="Candara" w:eastAsia="Times New Roman" w:hAnsi="Candara" w:cs="Times New Roman"/>
          <w:sz w:val="26"/>
          <w:szCs w:val="26"/>
        </w:rPr>
        <w:t>лах ан-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Насави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</w:t>
      </w:r>
      <w:proofErr w:type="gramStart"/>
      <w:r w:rsidRPr="005578B4">
        <w:rPr>
          <w:rFonts w:ascii="Candara" w:eastAsia="Times New Roman" w:hAnsi="Candara" w:cs="Times New Roman"/>
          <w:sz w:val="26"/>
          <w:szCs w:val="26"/>
        </w:rPr>
        <w:t>следующий</w:t>
      </w:r>
      <w:proofErr w:type="gramEnd"/>
      <w:r w:rsidRPr="005578B4">
        <w:rPr>
          <w:rFonts w:ascii="Candara" w:eastAsia="Times New Roman" w:hAnsi="Candara" w:cs="Times New Roman"/>
          <w:sz w:val="26"/>
          <w:szCs w:val="26"/>
        </w:rPr>
        <w:t xml:space="preserve"> рассказал Абу Саура:</w:t>
      </w:r>
    </w:p>
    <w:p w:rsidR="00924D6C" w:rsidRPr="005578B4" w:rsidRDefault="00BB2817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“</w:t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 xml:space="preserve">По прибытию </w:t>
      </w:r>
      <w:proofErr w:type="spellStart"/>
      <w:r w:rsidR="00924D6C" w:rsidRPr="005578B4">
        <w:rPr>
          <w:rFonts w:ascii="Candara" w:eastAsia="Times New Roman" w:hAnsi="Candara" w:cs="Times New Roman"/>
          <w:sz w:val="26"/>
          <w:szCs w:val="26"/>
        </w:rPr>
        <w:t>аш-Шафи</w:t>
      </w:r>
      <w:r w:rsidRPr="005578B4">
        <w:rPr>
          <w:rFonts w:ascii="Candara" w:eastAsia="Times New Roman" w:hAnsi="Candara" w:cs="Times New Roman"/>
          <w:sz w:val="26"/>
          <w:szCs w:val="26"/>
        </w:rPr>
        <w:t>‘</w:t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>и</w:t>
      </w:r>
      <w:proofErr w:type="spellEnd"/>
      <w:r w:rsidR="00924D6C" w:rsidRPr="005578B4">
        <w:rPr>
          <w:rFonts w:ascii="Candara" w:eastAsia="Times New Roman" w:hAnsi="Candara" w:cs="Times New Roman"/>
          <w:sz w:val="26"/>
          <w:szCs w:val="26"/>
        </w:rPr>
        <w:t xml:space="preserve"> в Ирак ко мне пришёл Хусейн аль-</w:t>
      </w:r>
      <w:proofErr w:type="spellStart"/>
      <w:r w:rsidR="00924D6C" w:rsidRPr="005578B4">
        <w:rPr>
          <w:rFonts w:ascii="Candara" w:eastAsia="Times New Roman" w:hAnsi="Candara" w:cs="Times New Roman"/>
          <w:sz w:val="26"/>
          <w:szCs w:val="26"/>
        </w:rPr>
        <w:t>Карабиси</w:t>
      </w:r>
      <w:proofErr w:type="spellEnd"/>
      <w:r w:rsidR="00924D6C" w:rsidRPr="005578B4">
        <w:rPr>
          <w:rFonts w:ascii="Candara" w:eastAsia="Times New Roman" w:hAnsi="Candara" w:cs="Times New Roman"/>
          <w:sz w:val="26"/>
          <w:szCs w:val="26"/>
        </w:rPr>
        <w:t xml:space="preserve">, обычно мы вместе ходили к сторонникам «религиозных суждений» и спорили с ними. Он оповестил: </w:t>
      </w:r>
      <w:r w:rsidRPr="005578B4">
        <w:rPr>
          <w:rFonts w:ascii="Candara" w:eastAsia="Times New Roman" w:hAnsi="Candara" w:cs="Times New Roman"/>
          <w:sz w:val="26"/>
          <w:szCs w:val="26"/>
        </w:rPr>
        <w:t>“</w:t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>Прибыл некий человек из последователей школы «хадисов», изуча</w:t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>ю</w:t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 xml:space="preserve">щий исламское право. Вставай, пойдём с нами, </w:t>
      </w:r>
      <w:r w:rsidR="00C17491" w:rsidRPr="005578B4">
        <w:rPr>
          <w:rFonts w:ascii="Candara" w:eastAsia="Times New Roman" w:hAnsi="Candara" w:cs="Times New Roman"/>
          <w:sz w:val="26"/>
          <w:szCs w:val="26"/>
        </w:rPr>
        <w:t>поиздеваемся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над ним, </w:t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>зададим ему сложные тонкие вопросы</w:t>
      </w:r>
      <w:r w:rsidRPr="005578B4">
        <w:rPr>
          <w:rFonts w:ascii="Candara" w:eastAsia="Times New Roman" w:hAnsi="Candara" w:cs="Times New Roman"/>
          <w:sz w:val="26"/>
          <w:szCs w:val="26"/>
        </w:rPr>
        <w:t>”</w:t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 xml:space="preserve">. Я встал, и мы отправились. Войдя к нему, </w:t>
      </w:r>
      <w:proofErr w:type="gramStart"/>
      <w:r w:rsidR="00924D6C" w:rsidRPr="005578B4">
        <w:rPr>
          <w:rFonts w:ascii="Candara" w:eastAsia="Times New Roman" w:hAnsi="Candara" w:cs="Times New Roman"/>
          <w:sz w:val="26"/>
          <w:szCs w:val="26"/>
        </w:rPr>
        <w:t>аль-Хусейн</w:t>
      </w:r>
      <w:proofErr w:type="gramEnd"/>
      <w:r w:rsidR="00924D6C" w:rsidRPr="005578B4">
        <w:rPr>
          <w:rFonts w:ascii="Candara" w:eastAsia="Times New Roman" w:hAnsi="Candara" w:cs="Times New Roman"/>
          <w:sz w:val="26"/>
          <w:szCs w:val="26"/>
        </w:rPr>
        <w:t xml:space="preserve"> начал адресовать ему различные вопросы. Тем временем </w:t>
      </w:r>
      <w:proofErr w:type="spellStart"/>
      <w:r w:rsidR="00924D6C" w:rsidRPr="005578B4">
        <w:rPr>
          <w:rFonts w:ascii="Candara" w:eastAsia="Times New Roman" w:hAnsi="Candara" w:cs="Times New Roman"/>
          <w:sz w:val="26"/>
          <w:szCs w:val="26"/>
        </w:rPr>
        <w:t>аш-Шафи</w:t>
      </w:r>
      <w:r w:rsidRPr="005578B4">
        <w:rPr>
          <w:rFonts w:ascii="Candara" w:eastAsia="Times New Roman" w:hAnsi="Candara" w:cs="Times New Roman"/>
          <w:sz w:val="26"/>
          <w:szCs w:val="26"/>
        </w:rPr>
        <w:t>‘и</w:t>
      </w:r>
      <w:proofErr w:type="spellEnd"/>
      <w:r w:rsidR="00924D6C" w:rsidRPr="005578B4">
        <w:rPr>
          <w:rFonts w:ascii="Candara" w:eastAsia="Times New Roman" w:hAnsi="Candara" w:cs="Times New Roman"/>
          <w:sz w:val="26"/>
          <w:szCs w:val="26"/>
        </w:rPr>
        <w:t xml:space="preserve"> постоянно отвечал: «Сказал Аллах…», «сказал посланник Аллаха</w:t>
      </w:r>
      <w:r w:rsidRPr="005578B4">
        <w:rPr>
          <w:rFonts w:ascii="Candara" w:eastAsia="Times New Roman" w:hAnsi="Candara" w:cs="Times New Roman"/>
          <w:sz w:val="26"/>
          <w:szCs w:val="26"/>
        </w:rPr>
        <w:t>,</w:t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 xml:space="preserve"> мир ему и благословение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А</w:t>
      </w:r>
      <w:r w:rsidRPr="005578B4">
        <w:rPr>
          <w:rFonts w:ascii="Candara" w:eastAsia="Times New Roman" w:hAnsi="Candara" w:cs="Times New Roman"/>
          <w:sz w:val="26"/>
          <w:szCs w:val="26"/>
        </w:rPr>
        <w:t>л</w:t>
      </w:r>
      <w:r w:rsidRPr="005578B4">
        <w:rPr>
          <w:rFonts w:ascii="Candara" w:eastAsia="Times New Roman" w:hAnsi="Candara" w:cs="Times New Roman"/>
          <w:sz w:val="26"/>
          <w:szCs w:val="26"/>
        </w:rPr>
        <w:t>лаха</w:t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>». И так продолжалось до тех пор, пока в доме не потемнело. В итоге мы ост</w:t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>а</w:t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 xml:space="preserve">вили свои </w:t>
      </w:r>
      <w:r w:rsidRPr="005578B4">
        <w:rPr>
          <w:rFonts w:ascii="Candara" w:eastAsia="Times New Roman" w:hAnsi="Candara" w:cs="Times New Roman"/>
          <w:sz w:val="26"/>
          <w:szCs w:val="26"/>
        </w:rPr>
        <w:t>порочные</w:t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 xml:space="preserve"> взгляды и последовали ему»</w:t>
      </w:r>
      <w:r w:rsidR="00F51B79" w:rsidRPr="005578B4">
        <w:rPr>
          <w:rStyle w:val="a6"/>
          <w:rFonts w:ascii="Candara" w:eastAsia="Times New Roman" w:hAnsi="Candara" w:cs="Times New Roman"/>
          <w:sz w:val="26"/>
          <w:szCs w:val="26"/>
        </w:rPr>
        <w:footnoteReference w:id="39"/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>.</w:t>
      </w:r>
    </w:p>
    <w:p w:rsidR="00924D6C" w:rsidRPr="005578B4" w:rsidRDefault="00924D6C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Я говорю: «Таков путь приверженцев Сунны. Иногда некоторые из них идут наперекор ему по причинам, известных Аллаху. Но довод содержится в достоверно переданных от них высказываниях... После этого тебя не волнуют те, кто против</w:t>
      </w:r>
      <w:r w:rsidRPr="005578B4">
        <w:rPr>
          <w:rFonts w:ascii="Candara" w:eastAsia="Times New Roman" w:hAnsi="Candara" w:cs="Times New Roman"/>
          <w:sz w:val="26"/>
          <w:szCs w:val="26"/>
        </w:rPr>
        <w:t>о</w:t>
      </w:r>
      <w:r w:rsidRPr="005578B4">
        <w:rPr>
          <w:rFonts w:ascii="Candara" w:eastAsia="Times New Roman" w:hAnsi="Candara" w:cs="Times New Roman"/>
          <w:sz w:val="26"/>
          <w:szCs w:val="26"/>
        </w:rPr>
        <w:lastRenderedPageBreak/>
        <w:t>речит. Быть может, тебя попытаются очернить, тогда действуй сообразно наста</w:t>
      </w:r>
      <w:r w:rsidRPr="005578B4">
        <w:rPr>
          <w:rFonts w:ascii="Candara" w:eastAsia="Times New Roman" w:hAnsi="Candara" w:cs="Times New Roman"/>
          <w:sz w:val="26"/>
          <w:szCs w:val="26"/>
        </w:rPr>
        <w:t>в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лению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аш-Шафи</w:t>
      </w:r>
      <w:r w:rsidR="004A2300" w:rsidRPr="005578B4">
        <w:rPr>
          <w:rFonts w:ascii="Candara" w:eastAsia="Times New Roman" w:hAnsi="Candara" w:cs="Times New Roman"/>
          <w:sz w:val="26"/>
          <w:szCs w:val="26"/>
        </w:rPr>
        <w:t>‘и</w:t>
      </w:r>
      <w:proofErr w:type="spellEnd"/>
      <w:r w:rsidR="004A2300" w:rsidRPr="005578B4">
        <w:rPr>
          <w:rFonts w:ascii="Candara" w:eastAsia="Times New Roman" w:hAnsi="Candara" w:cs="Times New Roman"/>
          <w:sz w:val="26"/>
          <w:szCs w:val="26"/>
        </w:rPr>
        <w:t>,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 да смилуется над ним Аллах:</w:t>
      </w:r>
    </w:p>
    <w:p w:rsidR="00924D6C" w:rsidRPr="005578B4" w:rsidRDefault="00924D6C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«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Юнус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ибн 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Абд</w:t>
      </w:r>
      <w:proofErr w:type="spellEnd"/>
      <w:r w:rsidR="004A2300" w:rsidRPr="005578B4">
        <w:rPr>
          <w:rFonts w:ascii="Candara" w:eastAsia="Times New Roman" w:hAnsi="Candara" w:cs="Times New Roman"/>
          <w:sz w:val="26"/>
          <w:szCs w:val="26"/>
        </w:rPr>
        <w:t>-а</w:t>
      </w:r>
      <w:r w:rsidRPr="005578B4">
        <w:rPr>
          <w:rFonts w:ascii="Candara" w:eastAsia="Times New Roman" w:hAnsi="Candara" w:cs="Times New Roman"/>
          <w:sz w:val="26"/>
          <w:szCs w:val="26"/>
        </w:rPr>
        <w:t>ль-</w:t>
      </w:r>
      <w:proofErr w:type="spellStart"/>
      <w:r w:rsidRPr="005578B4">
        <w:rPr>
          <w:rFonts w:ascii="Candara" w:eastAsia="Times New Roman" w:hAnsi="Candara" w:cs="Times New Roman"/>
          <w:sz w:val="26"/>
          <w:szCs w:val="26"/>
        </w:rPr>
        <w:t>А</w:t>
      </w:r>
      <w:r w:rsidR="004A2300" w:rsidRPr="005578B4">
        <w:rPr>
          <w:rFonts w:ascii="Candara" w:eastAsia="Times New Roman" w:hAnsi="Candara" w:cs="Times New Roman"/>
          <w:sz w:val="26"/>
          <w:szCs w:val="26"/>
        </w:rPr>
        <w:t>‘</w:t>
      </w:r>
      <w:r w:rsidRPr="005578B4">
        <w:rPr>
          <w:rFonts w:ascii="Candara" w:eastAsia="Times New Roman" w:hAnsi="Candara" w:cs="Times New Roman"/>
          <w:sz w:val="26"/>
          <w:szCs w:val="26"/>
        </w:rPr>
        <w:t>ля</w:t>
      </w:r>
      <w:proofErr w:type="spellEnd"/>
      <w:r w:rsidRPr="005578B4">
        <w:rPr>
          <w:rFonts w:ascii="Candara" w:eastAsia="Times New Roman" w:hAnsi="Candara" w:cs="Times New Roman"/>
          <w:sz w:val="26"/>
          <w:szCs w:val="26"/>
        </w:rPr>
        <w:t xml:space="preserve"> сообщил: </w:t>
      </w:r>
      <w:r w:rsidR="004A2300" w:rsidRPr="005578B4">
        <w:rPr>
          <w:rFonts w:ascii="Candara" w:eastAsia="Times New Roman" w:hAnsi="Candara" w:cs="Times New Roman"/>
          <w:i/>
          <w:iCs/>
          <w:sz w:val="26"/>
          <w:szCs w:val="26"/>
        </w:rPr>
        <w:t>“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Однажды </w:t>
      </w:r>
      <w:proofErr w:type="spellStart"/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аш-Шафи</w:t>
      </w:r>
      <w:r w:rsidR="004A2300" w:rsidRPr="005578B4">
        <w:rPr>
          <w:rFonts w:ascii="Candara" w:eastAsia="Times New Roman" w:hAnsi="Candara" w:cs="Times New Roman"/>
          <w:i/>
          <w:iCs/>
          <w:sz w:val="26"/>
          <w:szCs w:val="26"/>
        </w:rPr>
        <w:t>‘и</w:t>
      </w:r>
      <w:proofErr w:type="spellEnd"/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 посоветовал мне: «Практически невозможно спастись от упрёков (оскорблений…) людей. Поэтому смотри, кто для тебя несёт благо, а потом общайся с ним»</w:t>
      </w:r>
      <w:r w:rsidR="004A2300" w:rsidRPr="00FA2832">
        <w:rPr>
          <w:rStyle w:val="a6"/>
          <w:rFonts w:ascii="Candara" w:eastAsia="Times New Roman" w:hAnsi="Candara" w:cs="Times New Roman"/>
          <w:sz w:val="26"/>
          <w:szCs w:val="26"/>
        </w:rPr>
        <w:footnoteReference w:id="40"/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.</w:t>
      </w:r>
    </w:p>
    <w:p w:rsidR="00924D6C" w:rsidRPr="005578B4" w:rsidRDefault="00924D6C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Нет добра в критике других, если она не представляет собой искреннюю защ</w:t>
      </w:r>
      <w:r w:rsidRPr="005578B4">
        <w:rPr>
          <w:rFonts w:ascii="Candara" w:eastAsia="Times New Roman" w:hAnsi="Candara" w:cs="Times New Roman"/>
          <w:sz w:val="26"/>
          <w:szCs w:val="26"/>
        </w:rPr>
        <w:t>и</w:t>
      </w:r>
      <w:r w:rsidRPr="005578B4">
        <w:rPr>
          <w:rFonts w:ascii="Candara" w:eastAsia="Times New Roman" w:hAnsi="Candara" w:cs="Times New Roman"/>
          <w:sz w:val="26"/>
          <w:szCs w:val="26"/>
        </w:rPr>
        <w:t>ту религии Аллаха посредством справедливости и умеренности. В основе, мусул</w:t>
      </w:r>
      <w:r w:rsidRPr="005578B4">
        <w:rPr>
          <w:rFonts w:ascii="Candara" w:eastAsia="Times New Roman" w:hAnsi="Candara" w:cs="Times New Roman"/>
          <w:sz w:val="26"/>
          <w:szCs w:val="26"/>
        </w:rPr>
        <w:t>ь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манин совершает праведные деяния и говорит </w:t>
      </w:r>
      <w:proofErr w:type="gramStart"/>
      <w:r w:rsidRPr="005578B4">
        <w:rPr>
          <w:rFonts w:ascii="Candara" w:eastAsia="Times New Roman" w:hAnsi="Candara" w:cs="Times New Roman"/>
          <w:sz w:val="26"/>
          <w:szCs w:val="26"/>
        </w:rPr>
        <w:t>благое</w:t>
      </w:r>
      <w:proofErr w:type="gramEnd"/>
      <w:r w:rsidRPr="005578B4">
        <w:rPr>
          <w:rFonts w:ascii="Candara" w:eastAsia="Times New Roman" w:hAnsi="Candara" w:cs="Times New Roman"/>
          <w:sz w:val="26"/>
          <w:szCs w:val="26"/>
        </w:rPr>
        <w:t>. Если же он осуждает кого-нибудь ради совета и предостережения, пусть будет максимально точным и пра</w:t>
      </w:r>
      <w:r w:rsidRPr="005578B4">
        <w:rPr>
          <w:rFonts w:ascii="Candara" w:eastAsia="Times New Roman" w:hAnsi="Candara" w:cs="Times New Roman"/>
          <w:sz w:val="26"/>
          <w:szCs w:val="26"/>
        </w:rPr>
        <w:t>в</w:t>
      </w:r>
      <w:r w:rsidRPr="005578B4">
        <w:rPr>
          <w:rFonts w:ascii="Candara" w:eastAsia="Times New Roman" w:hAnsi="Candara" w:cs="Times New Roman"/>
          <w:sz w:val="26"/>
          <w:szCs w:val="26"/>
        </w:rPr>
        <w:t>дивым, и не излишествует. Пусть разговоры о людях не служат его главной заботой, а не то он придёт в Судный день со свитком дел, где ничего не записано, кроме п</w:t>
      </w:r>
      <w:r w:rsidRPr="005578B4">
        <w:rPr>
          <w:rFonts w:ascii="Candara" w:eastAsia="Times New Roman" w:hAnsi="Candara" w:cs="Times New Roman"/>
          <w:sz w:val="26"/>
          <w:szCs w:val="26"/>
        </w:rPr>
        <w:t>о</w:t>
      </w:r>
      <w:r w:rsidRPr="005578B4">
        <w:rPr>
          <w:rFonts w:ascii="Candara" w:eastAsia="Times New Roman" w:hAnsi="Candara" w:cs="Times New Roman"/>
          <w:sz w:val="26"/>
          <w:szCs w:val="26"/>
        </w:rPr>
        <w:t>рицаний в адрес других. Если он прав, то спасётся, а если нет, даже если опирался на свои ошибочные аргументы, его свиток окажется лишённым благочестивых де</w:t>
      </w:r>
      <w:r w:rsidRPr="005578B4">
        <w:rPr>
          <w:rFonts w:ascii="Candara" w:eastAsia="Times New Roman" w:hAnsi="Candara" w:cs="Times New Roman"/>
          <w:sz w:val="26"/>
          <w:szCs w:val="26"/>
        </w:rPr>
        <w:t>я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ний. </w:t>
      </w:r>
    </w:p>
    <w:p w:rsidR="00924D6C" w:rsidRPr="005578B4" w:rsidRDefault="00BB3F53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i/>
          <w:iCs/>
          <w:sz w:val="26"/>
          <w:szCs w:val="26"/>
        </w:rPr>
      </w:pPr>
      <w:r w:rsidRPr="005578B4">
        <w:rPr>
          <w:rFonts w:ascii="Candara" w:eastAsia="Times New Roman" w:hAnsi="Candara" w:cs="Lotus Linotype"/>
          <w:sz w:val="26"/>
          <w:szCs w:val="26"/>
        </w:rPr>
        <w:t xml:space="preserve">Имам </w:t>
      </w:r>
      <w:proofErr w:type="spellStart"/>
      <w:r w:rsidR="00924D6C" w:rsidRPr="005578B4">
        <w:rPr>
          <w:rFonts w:ascii="Candara" w:eastAsia="Times New Roman" w:hAnsi="Candara" w:cs="Times New Roman"/>
          <w:sz w:val="26"/>
          <w:szCs w:val="26"/>
        </w:rPr>
        <w:t>Аш-Шафи</w:t>
      </w:r>
      <w:r w:rsidRPr="005578B4">
        <w:rPr>
          <w:rFonts w:ascii="Candara" w:eastAsia="Times New Roman" w:hAnsi="Candara" w:cs="Times New Roman"/>
          <w:sz w:val="26"/>
          <w:szCs w:val="26"/>
        </w:rPr>
        <w:t>‘и</w:t>
      </w:r>
      <w:proofErr w:type="spellEnd"/>
      <w:r w:rsidR="002B7776">
        <w:rPr>
          <w:rFonts w:ascii="Candara" w:eastAsia="Times New Roman" w:hAnsi="Candara" w:cs="Times New Roman"/>
          <w:sz w:val="26"/>
          <w:szCs w:val="26"/>
        </w:rPr>
        <w:t xml:space="preserve">, да смилуется над ним Аллах, </w:t>
      </w:r>
      <w:r w:rsidR="00924D6C" w:rsidRPr="005578B4">
        <w:rPr>
          <w:rFonts w:ascii="Candara" w:eastAsia="Times New Roman" w:hAnsi="Candara" w:cs="Times New Roman"/>
          <w:sz w:val="26"/>
          <w:szCs w:val="26"/>
        </w:rPr>
        <w:t xml:space="preserve">сказал: </w:t>
      </w:r>
      <w:r w:rsidR="00924D6C" w:rsidRPr="005578B4">
        <w:rPr>
          <w:rFonts w:ascii="Candara" w:eastAsia="Times New Roman" w:hAnsi="Candara" w:cs="Times New Roman"/>
          <w:i/>
          <w:iCs/>
          <w:sz w:val="26"/>
          <w:szCs w:val="26"/>
        </w:rPr>
        <w:t>«</w:t>
      </w:r>
      <w:r w:rsidR="005A247C"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Посягательство на </w:t>
      </w:r>
      <w:r w:rsidR="00C17491" w:rsidRPr="005578B4">
        <w:rPr>
          <w:rFonts w:ascii="Candara" w:eastAsia="Times New Roman" w:hAnsi="Candara" w:cs="Times New Roman"/>
          <w:i/>
          <w:iCs/>
          <w:sz w:val="26"/>
          <w:szCs w:val="26"/>
        </w:rPr>
        <w:t>р</w:t>
      </w:r>
      <w:r w:rsidR="00C17491" w:rsidRPr="005578B4">
        <w:rPr>
          <w:rFonts w:ascii="Candara" w:eastAsia="Times New Roman" w:hAnsi="Candara" w:cs="Times New Roman"/>
          <w:i/>
          <w:iCs/>
          <w:sz w:val="26"/>
          <w:szCs w:val="26"/>
        </w:rPr>
        <w:t>а</w:t>
      </w:r>
      <w:r w:rsidR="00C17491" w:rsidRPr="005578B4">
        <w:rPr>
          <w:rFonts w:ascii="Candara" w:eastAsia="Times New Roman" w:hAnsi="Candara" w:cs="Times New Roman"/>
          <w:i/>
          <w:iCs/>
          <w:sz w:val="26"/>
          <w:szCs w:val="26"/>
        </w:rPr>
        <w:t>бов Господа</w:t>
      </w:r>
      <w:r w:rsidR="005A247C"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 </w:t>
      </w:r>
      <w:r w:rsidRPr="005578B4">
        <w:rPr>
          <w:rFonts w:ascii="Candara" w:eastAsia="Times New Roman" w:hAnsi="Candara" w:cs="Times New Roman"/>
          <w:i/>
          <w:iCs/>
          <w:sz w:val="26"/>
          <w:szCs w:val="26"/>
        </w:rPr>
        <w:t>—</w:t>
      </w:r>
      <w:r w:rsidR="00924D6C"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 очень </w:t>
      </w:r>
      <w:r w:rsidR="005A247C" w:rsidRPr="005578B4">
        <w:rPr>
          <w:rFonts w:ascii="Candara" w:eastAsia="Times New Roman" w:hAnsi="Candara" w:cs="Times New Roman"/>
          <w:i/>
          <w:iCs/>
          <w:sz w:val="26"/>
          <w:szCs w:val="26"/>
        </w:rPr>
        <w:t>скверные</w:t>
      </w:r>
      <w:r w:rsidR="00924D6C" w:rsidRPr="005578B4">
        <w:rPr>
          <w:rFonts w:ascii="Candara" w:eastAsia="Times New Roman" w:hAnsi="Candara" w:cs="Times New Roman"/>
          <w:i/>
          <w:iCs/>
          <w:sz w:val="26"/>
          <w:szCs w:val="26"/>
        </w:rPr>
        <w:t xml:space="preserve"> припасы для Дня возвращения!»</w:t>
      </w:r>
      <w:r w:rsidR="005A247C" w:rsidRPr="005578B4">
        <w:rPr>
          <w:rStyle w:val="a6"/>
          <w:rFonts w:ascii="Candara" w:eastAsia="Times New Roman" w:hAnsi="Candara" w:cs="Times New Roman"/>
          <w:sz w:val="26"/>
          <w:szCs w:val="26"/>
        </w:rPr>
        <w:footnoteReference w:id="41"/>
      </w:r>
      <w:r w:rsidR="00924D6C" w:rsidRPr="005578B4">
        <w:rPr>
          <w:rFonts w:ascii="Candara" w:eastAsia="Times New Roman" w:hAnsi="Candara" w:cs="Times New Roman"/>
          <w:i/>
          <w:iCs/>
          <w:sz w:val="26"/>
          <w:szCs w:val="26"/>
        </w:rPr>
        <w:t>.</w:t>
      </w:r>
    </w:p>
    <w:p w:rsidR="00253E6C" w:rsidRPr="005578B4" w:rsidRDefault="00924D6C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Если ты научишь человека Сунне и укажешь ему на нечто хорошее, либо уде</w:t>
      </w:r>
      <w:r w:rsidRPr="005578B4">
        <w:rPr>
          <w:rFonts w:ascii="Candara" w:eastAsia="Times New Roman" w:hAnsi="Candara" w:cs="Times New Roman"/>
          <w:sz w:val="26"/>
          <w:szCs w:val="26"/>
        </w:rPr>
        <w:t>р</w:t>
      </w:r>
      <w:r w:rsidRPr="005578B4">
        <w:rPr>
          <w:rFonts w:ascii="Candara" w:eastAsia="Times New Roman" w:hAnsi="Candara" w:cs="Times New Roman"/>
          <w:sz w:val="26"/>
          <w:szCs w:val="26"/>
        </w:rPr>
        <w:t>жишь его от многобожия или нововведения добрым словом и приятным обращ</w:t>
      </w:r>
      <w:r w:rsidRPr="005578B4">
        <w:rPr>
          <w:rFonts w:ascii="Candara" w:eastAsia="Times New Roman" w:hAnsi="Candara" w:cs="Times New Roman"/>
          <w:sz w:val="26"/>
          <w:szCs w:val="26"/>
        </w:rPr>
        <w:t>е</w:t>
      </w:r>
      <w:r w:rsidRPr="005578B4">
        <w:rPr>
          <w:rFonts w:ascii="Candara" w:eastAsia="Times New Roman" w:hAnsi="Candara" w:cs="Times New Roman"/>
          <w:sz w:val="26"/>
          <w:szCs w:val="26"/>
        </w:rPr>
        <w:t xml:space="preserve">нием, которое поможет тебе в этом, это будет лучше, чем все мирские богатства. </w:t>
      </w:r>
      <w:r w:rsidR="00253E6C" w:rsidRPr="005578B4">
        <w:rPr>
          <w:rFonts w:ascii="Candara" w:eastAsia="Times New Roman" w:hAnsi="Candara" w:cs="Times New Roman"/>
          <w:sz w:val="26"/>
          <w:szCs w:val="26"/>
        </w:rPr>
        <w:t>Аллах же Всевышний знает об этом лучше!</w:t>
      </w:r>
    </w:p>
    <w:p w:rsidR="00924D6C" w:rsidRPr="005578B4" w:rsidRDefault="00924D6C" w:rsidP="007D5B66">
      <w:pPr>
        <w:tabs>
          <w:tab w:val="right" w:pos="-966"/>
          <w:tab w:val="left" w:pos="142"/>
        </w:tabs>
        <w:spacing w:after="120"/>
        <w:ind w:firstLine="426"/>
        <w:jc w:val="both"/>
        <w:rPr>
          <w:rFonts w:ascii="Candara" w:eastAsia="Times New Roman" w:hAnsi="Candara" w:cs="Times New Roman"/>
          <w:sz w:val="26"/>
          <w:szCs w:val="26"/>
        </w:rPr>
      </w:pPr>
      <w:r w:rsidRPr="005578B4">
        <w:rPr>
          <w:rFonts w:ascii="Candara" w:eastAsia="Times New Roman" w:hAnsi="Candara" w:cs="Times New Roman"/>
          <w:sz w:val="26"/>
          <w:szCs w:val="26"/>
        </w:rPr>
        <w:t>Мы просим Аллаха, чтобы Он открыл глаза тем, кто не осуществляет религио</w:t>
      </w:r>
      <w:r w:rsidRPr="005578B4">
        <w:rPr>
          <w:rFonts w:ascii="Candara" w:eastAsia="Times New Roman" w:hAnsi="Candara" w:cs="Times New Roman"/>
          <w:sz w:val="26"/>
          <w:szCs w:val="26"/>
        </w:rPr>
        <w:t>з</w:t>
      </w:r>
      <w:r w:rsidRPr="005578B4">
        <w:rPr>
          <w:rFonts w:ascii="Candara" w:eastAsia="Times New Roman" w:hAnsi="Candara" w:cs="Times New Roman"/>
          <w:sz w:val="26"/>
          <w:szCs w:val="26"/>
        </w:rPr>
        <w:t>ный путь последователей Сунны, и направил их к истине!</w:t>
      </w:r>
      <w:r w:rsidR="00320D2A">
        <w:rPr>
          <w:rFonts w:ascii="Candara" w:eastAsia="Times New Roman" w:hAnsi="Candara" w:cs="Times New Roman"/>
          <w:sz w:val="26"/>
          <w:szCs w:val="26"/>
        </w:rPr>
        <w:t xml:space="preserve"> </w:t>
      </w:r>
    </w:p>
    <w:p w:rsidR="00924D6C" w:rsidRDefault="00320D2A" w:rsidP="007D5B66">
      <w:pPr>
        <w:tabs>
          <w:tab w:val="right" w:pos="-966"/>
          <w:tab w:val="left" w:pos="142"/>
        </w:tabs>
        <w:spacing w:after="120"/>
        <w:ind w:firstLine="426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</w:p>
    <w:p w:rsidR="00FA2832" w:rsidRDefault="00F86CBE" w:rsidP="00F86CBE">
      <w:pPr>
        <w:tabs>
          <w:tab w:val="right" w:pos="-966"/>
          <w:tab w:val="left" w:pos="142"/>
        </w:tabs>
        <w:spacing w:after="120"/>
        <w:ind w:firstLine="426"/>
        <w:rPr>
          <w:rFonts w:eastAsia="Times New Roman" w:cs="Times New Roman"/>
          <w:sz w:val="28"/>
          <w:szCs w:val="28"/>
        </w:rPr>
      </w:pPr>
      <w:r w:rsidRPr="00F86CBE">
        <w:rPr>
          <w:rFonts w:eastAsia="Times New Roman" w:cs="Times New Roman"/>
          <w:b/>
          <w:sz w:val="28"/>
          <w:szCs w:val="28"/>
        </w:rPr>
        <w:t>Подготовил:</w:t>
      </w:r>
      <w:r>
        <w:rPr>
          <w:rFonts w:eastAsia="Times New Roman" w:cs="Times New Roman"/>
          <w:sz w:val="28"/>
          <w:szCs w:val="28"/>
        </w:rPr>
        <w:t xml:space="preserve"> </w:t>
      </w:r>
      <w:r w:rsidR="00FA2832">
        <w:rPr>
          <w:rFonts w:eastAsia="Times New Roman" w:cs="Times New Roman"/>
          <w:sz w:val="28"/>
          <w:szCs w:val="28"/>
        </w:rPr>
        <w:t>Абу ‘</w:t>
      </w:r>
      <w:proofErr w:type="spellStart"/>
      <w:r w:rsidR="00FA2832">
        <w:rPr>
          <w:rFonts w:eastAsia="Times New Roman" w:cs="Times New Roman"/>
          <w:sz w:val="28"/>
          <w:szCs w:val="28"/>
        </w:rPr>
        <w:t>Умар</w:t>
      </w:r>
      <w:proofErr w:type="spellEnd"/>
      <w:proofErr w:type="gramStart"/>
      <w:r w:rsidR="00FA2832">
        <w:rPr>
          <w:rFonts w:eastAsia="Times New Roman" w:cs="Times New Roman"/>
          <w:sz w:val="28"/>
          <w:szCs w:val="28"/>
        </w:rPr>
        <w:t xml:space="preserve"> С</w:t>
      </w:r>
      <w:proofErr w:type="gramEnd"/>
      <w:r w:rsidR="00FA2832">
        <w:rPr>
          <w:rFonts w:eastAsia="Times New Roman" w:cs="Times New Roman"/>
          <w:sz w:val="28"/>
          <w:szCs w:val="28"/>
        </w:rPr>
        <w:t>алим ибн Мухаммад аль-</w:t>
      </w:r>
      <w:proofErr w:type="spellStart"/>
      <w:r w:rsidR="00FA2832">
        <w:rPr>
          <w:rFonts w:eastAsia="Times New Roman" w:cs="Times New Roman"/>
          <w:sz w:val="28"/>
          <w:szCs w:val="28"/>
        </w:rPr>
        <w:t>Газзи</w:t>
      </w:r>
      <w:proofErr w:type="spellEnd"/>
    </w:p>
    <w:p w:rsidR="00F86CBE" w:rsidRPr="00F86CBE" w:rsidRDefault="00F86CBE" w:rsidP="00F86CBE">
      <w:pPr>
        <w:tabs>
          <w:tab w:val="right" w:pos="-966"/>
          <w:tab w:val="left" w:pos="142"/>
        </w:tabs>
        <w:spacing w:after="120"/>
        <w:ind w:firstLine="426"/>
        <w:rPr>
          <w:rFonts w:eastAsia="Times New Roman" w:cs="Times New Roman"/>
          <w:b/>
          <w:sz w:val="28"/>
          <w:szCs w:val="28"/>
        </w:rPr>
      </w:pPr>
      <w:hyperlink r:id="rId9" w:history="1">
        <w:r w:rsidRPr="00F86CBE">
          <w:rPr>
            <w:rStyle w:val="a3"/>
            <w:rFonts w:eastAsia="Times New Roman" w:cs="Times New Roman"/>
            <w:b/>
            <w:sz w:val="28"/>
            <w:szCs w:val="28"/>
            <w:lang w:val="en-US"/>
          </w:rPr>
          <w:t>www</w:t>
        </w:r>
        <w:r w:rsidRPr="00F86CBE">
          <w:rPr>
            <w:rStyle w:val="a3"/>
            <w:rFonts w:eastAsia="Times New Roman" w:cs="Times New Roman"/>
            <w:b/>
            <w:sz w:val="28"/>
            <w:szCs w:val="28"/>
          </w:rPr>
          <w:t>.</w:t>
        </w:r>
        <w:r w:rsidRPr="00F86CBE">
          <w:rPr>
            <w:rStyle w:val="a3"/>
            <w:rFonts w:eastAsia="Times New Roman" w:cs="Times New Roman"/>
            <w:b/>
            <w:sz w:val="28"/>
            <w:szCs w:val="28"/>
            <w:lang w:val="en-US"/>
          </w:rPr>
          <w:t>svetislama</w:t>
        </w:r>
        <w:r w:rsidRPr="00F86CBE">
          <w:rPr>
            <w:rStyle w:val="a3"/>
            <w:rFonts w:eastAsia="Times New Roman" w:cs="Times New Roman"/>
            <w:b/>
            <w:sz w:val="28"/>
            <w:szCs w:val="28"/>
          </w:rPr>
          <w:t>.</w:t>
        </w:r>
        <w:r w:rsidRPr="00F86CBE">
          <w:rPr>
            <w:rStyle w:val="a3"/>
            <w:rFonts w:eastAsia="Times New Roman" w:cs="Times New Roman"/>
            <w:b/>
            <w:sz w:val="28"/>
            <w:szCs w:val="28"/>
            <w:lang w:val="en-US"/>
          </w:rPr>
          <w:t>com</w:t>
        </w:r>
      </w:hyperlink>
      <w:r w:rsidRPr="00F86CBE">
        <w:rPr>
          <w:rFonts w:eastAsia="Times New Roman" w:cs="Times New Roman"/>
          <w:b/>
          <w:sz w:val="28"/>
          <w:szCs w:val="28"/>
        </w:rPr>
        <w:br/>
        <w:t xml:space="preserve">      </w:t>
      </w:r>
      <w:bookmarkStart w:id="0" w:name="_GoBack"/>
      <w:bookmarkEnd w:id="0"/>
      <w:r w:rsidRPr="00F86CBE">
        <w:rPr>
          <w:rFonts w:eastAsia="Times New Roman" w:cs="Times New Roman"/>
          <w:b/>
          <w:sz w:val="28"/>
          <w:szCs w:val="28"/>
          <w:lang w:val="en-US"/>
        </w:rPr>
        <w:fldChar w:fldCharType="begin"/>
      </w:r>
      <w:r w:rsidRPr="00F86CBE">
        <w:rPr>
          <w:rFonts w:eastAsia="Times New Roman" w:cs="Times New Roman"/>
          <w:b/>
          <w:sz w:val="28"/>
          <w:szCs w:val="28"/>
        </w:rPr>
        <w:instrText xml:space="preserve"> </w:instrText>
      </w:r>
      <w:r w:rsidRPr="00F86CBE">
        <w:rPr>
          <w:rFonts w:eastAsia="Times New Roman" w:cs="Times New Roman"/>
          <w:b/>
          <w:sz w:val="28"/>
          <w:szCs w:val="28"/>
          <w:lang w:val="en-US"/>
        </w:rPr>
        <w:instrText>HYPERLINK</w:instrText>
      </w:r>
      <w:r w:rsidRPr="00F86CBE">
        <w:rPr>
          <w:rFonts w:eastAsia="Times New Roman" w:cs="Times New Roman"/>
          <w:b/>
          <w:sz w:val="28"/>
          <w:szCs w:val="28"/>
        </w:rPr>
        <w:instrText xml:space="preserve"> "</w:instrText>
      </w:r>
      <w:r w:rsidRPr="00F86CBE">
        <w:rPr>
          <w:rFonts w:eastAsia="Times New Roman" w:cs="Times New Roman"/>
          <w:b/>
          <w:sz w:val="28"/>
          <w:szCs w:val="28"/>
          <w:lang w:val="en-US"/>
        </w:rPr>
        <w:instrText>https</w:instrText>
      </w:r>
      <w:r w:rsidRPr="00F86CBE">
        <w:rPr>
          <w:rFonts w:eastAsia="Times New Roman" w:cs="Times New Roman"/>
          <w:b/>
          <w:sz w:val="28"/>
          <w:szCs w:val="28"/>
        </w:rPr>
        <w:instrText>://</w:instrText>
      </w:r>
      <w:r w:rsidRPr="00F86CBE">
        <w:rPr>
          <w:rFonts w:eastAsia="Times New Roman" w:cs="Times New Roman"/>
          <w:b/>
          <w:sz w:val="28"/>
          <w:szCs w:val="28"/>
          <w:lang w:val="en-US"/>
        </w:rPr>
        <w:instrText>telegram</w:instrText>
      </w:r>
      <w:r w:rsidRPr="00F86CBE">
        <w:rPr>
          <w:rFonts w:eastAsia="Times New Roman" w:cs="Times New Roman"/>
          <w:b/>
          <w:sz w:val="28"/>
          <w:szCs w:val="28"/>
        </w:rPr>
        <w:instrText>.</w:instrText>
      </w:r>
      <w:r w:rsidRPr="00F86CBE">
        <w:rPr>
          <w:rFonts w:eastAsia="Times New Roman" w:cs="Times New Roman"/>
          <w:b/>
          <w:sz w:val="28"/>
          <w:szCs w:val="28"/>
          <w:lang w:val="en-US"/>
        </w:rPr>
        <w:instrText>me</w:instrText>
      </w:r>
      <w:r w:rsidRPr="00F86CBE">
        <w:rPr>
          <w:rFonts w:eastAsia="Times New Roman" w:cs="Times New Roman"/>
          <w:b/>
          <w:sz w:val="28"/>
          <w:szCs w:val="28"/>
        </w:rPr>
        <w:instrText>/</w:instrText>
      </w:r>
      <w:r w:rsidRPr="00F86CBE">
        <w:rPr>
          <w:rFonts w:eastAsia="Times New Roman" w:cs="Times New Roman"/>
          <w:b/>
          <w:sz w:val="28"/>
          <w:szCs w:val="28"/>
          <w:lang w:val="en-US"/>
        </w:rPr>
        <w:instrText>svetislama</w:instrText>
      </w:r>
      <w:r w:rsidRPr="00F86CBE">
        <w:rPr>
          <w:rFonts w:eastAsia="Times New Roman" w:cs="Times New Roman"/>
          <w:b/>
          <w:sz w:val="28"/>
          <w:szCs w:val="28"/>
        </w:rPr>
        <w:instrText xml:space="preserve">" </w:instrText>
      </w:r>
      <w:r w:rsidRPr="00F86CBE">
        <w:rPr>
          <w:rFonts w:eastAsia="Times New Roman" w:cs="Times New Roman"/>
          <w:b/>
          <w:sz w:val="28"/>
          <w:szCs w:val="28"/>
          <w:lang w:val="en-US"/>
        </w:rPr>
        <w:fldChar w:fldCharType="separate"/>
      </w:r>
      <w:r w:rsidRPr="00F86CBE">
        <w:rPr>
          <w:rStyle w:val="a3"/>
          <w:rFonts w:eastAsia="Times New Roman" w:cs="Times New Roman"/>
          <w:b/>
          <w:sz w:val="28"/>
          <w:szCs w:val="28"/>
          <w:lang w:val="en-US"/>
        </w:rPr>
        <w:t>https</w:t>
      </w:r>
      <w:r w:rsidRPr="00F86CBE">
        <w:rPr>
          <w:rStyle w:val="a3"/>
          <w:rFonts w:eastAsia="Times New Roman" w:cs="Times New Roman"/>
          <w:b/>
          <w:sz w:val="28"/>
          <w:szCs w:val="28"/>
        </w:rPr>
        <w:t>://</w:t>
      </w:r>
      <w:r w:rsidRPr="00F86CBE">
        <w:rPr>
          <w:rStyle w:val="a3"/>
          <w:rFonts w:eastAsia="Times New Roman" w:cs="Times New Roman"/>
          <w:b/>
          <w:sz w:val="28"/>
          <w:szCs w:val="28"/>
          <w:lang w:val="en-US"/>
        </w:rPr>
        <w:t>telegram</w:t>
      </w:r>
      <w:r w:rsidRPr="00F86CBE">
        <w:rPr>
          <w:rStyle w:val="a3"/>
          <w:rFonts w:eastAsia="Times New Roman" w:cs="Times New Roman"/>
          <w:b/>
          <w:sz w:val="28"/>
          <w:szCs w:val="28"/>
        </w:rPr>
        <w:t>.</w:t>
      </w:r>
      <w:r w:rsidRPr="00F86CBE">
        <w:rPr>
          <w:rStyle w:val="a3"/>
          <w:rFonts w:eastAsia="Times New Roman" w:cs="Times New Roman"/>
          <w:b/>
          <w:sz w:val="28"/>
          <w:szCs w:val="28"/>
          <w:lang w:val="en-US"/>
        </w:rPr>
        <w:t>me</w:t>
      </w:r>
      <w:r w:rsidRPr="00F86CBE">
        <w:rPr>
          <w:rStyle w:val="a3"/>
          <w:rFonts w:eastAsia="Times New Roman" w:cs="Times New Roman"/>
          <w:b/>
          <w:sz w:val="28"/>
          <w:szCs w:val="28"/>
        </w:rPr>
        <w:t>/</w:t>
      </w:r>
      <w:proofErr w:type="spellStart"/>
      <w:r w:rsidRPr="00F86CBE">
        <w:rPr>
          <w:rStyle w:val="a3"/>
          <w:rFonts w:eastAsia="Times New Roman" w:cs="Times New Roman"/>
          <w:b/>
          <w:sz w:val="28"/>
          <w:szCs w:val="28"/>
          <w:lang w:val="en-US"/>
        </w:rPr>
        <w:t>svetislama</w:t>
      </w:r>
      <w:proofErr w:type="spellEnd"/>
      <w:r w:rsidRPr="00F86CBE">
        <w:rPr>
          <w:rFonts w:eastAsia="Times New Roman" w:cs="Times New Roman"/>
          <w:b/>
          <w:sz w:val="28"/>
          <w:szCs w:val="28"/>
          <w:lang w:val="en-US"/>
        </w:rPr>
        <w:fldChar w:fldCharType="end"/>
      </w:r>
      <w:r w:rsidRPr="00F86CBE">
        <w:rPr>
          <w:rFonts w:eastAsia="Times New Roman" w:cs="Times New Roman"/>
          <w:b/>
          <w:sz w:val="28"/>
          <w:szCs w:val="28"/>
        </w:rPr>
        <w:br/>
      </w:r>
    </w:p>
    <w:sectPr w:rsidR="00F86CBE" w:rsidRPr="00F86CBE" w:rsidSect="005A5E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E2" w:rsidRDefault="000267E2" w:rsidP="00416939">
      <w:pPr>
        <w:spacing w:after="0" w:line="240" w:lineRule="auto"/>
      </w:pPr>
      <w:r>
        <w:separator/>
      </w:r>
    </w:p>
  </w:endnote>
  <w:endnote w:type="continuationSeparator" w:id="0">
    <w:p w:rsidR="000267E2" w:rsidRDefault="000267E2" w:rsidP="0041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miri">
    <w:charset w:val="00"/>
    <w:family w:val="auto"/>
    <w:pitch w:val="variable"/>
    <w:sig w:usb0="A000206F" w:usb1="80002042" w:usb2="00000008" w:usb3="00000000" w:csb0="000000D3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Serif Regul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E2" w:rsidRDefault="000267E2" w:rsidP="00416939">
      <w:pPr>
        <w:spacing w:after="0" w:line="240" w:lineRule="auto"/>
      </w:pPr>
      <w:r>
        <w:separator/>
      </w:r>
    </w:p>
  </w:footnote>
  <w:footnote w:type="continuationSeparator" w:id="0">
    <w:p w:rsidR="000267E2" w:rsidRDefault="000267E2" w:rsidP="00416939">
      <w:pPr>
        <w:spacing w:after="0" w:line="240" w:lineRule="auto"/>
      </w:pPr>
      <w:r>
        <w:continuationSeparator/>
      </w:r>
    </w:p>
  </w:footnote>
  <w:footnote w:id="1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Так должно быть, однако наши братья не имеют это в виду. Они </w:t>
      </w:r>
      <w:proofErr w:type="spellStart"/>
      <w:r w:rsidRPr="007F7EC2">
        <w:rPr>
          <w:rFonts w:ascii="Candara" w:hAnsi="Candara"/>
        </w:rPr>
        <w:t>обобщёно</w:t>
      </w:r>
      <w:proofErr w:type="spellEnd"/>
      <w:r w:rsidRPr="007F7EC2">
        <w:rPr>
          <w:rFonts w:ascii="Candara" w:hAnsi="Candara"/>
        </w:rPr>
        <w:t xml:space="preserve"> применяют высказывания предшественников ко всем, кого они лично считают еретиками, и даже из </w:t>
      </w:r>
      <w:proofErr w:type="spellStart"/>
      <w:r w:rsidRPr="007F7EC2">
        <w:rPr>
          <w:rFonts w:ascii="Candara" w:hAnsi="Candara"/>
        </w:rPr>
        <w:t>ахлю</w:t>
      </w:r>
      <w:proofErr w:type="spellEnd"/>
      <w:r w:rsidRPr="007F7EC2">
        <w:rPr>
          <w:rFonts w:ascii="Candara" w:hAnsi="Candara"/>
        </w:rPr>
        <w:t>-с-Сунна.</w:t>
      </w:r>
    </w:p>
  </w:footnote>
  <w:footnote w:id="2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Этот хадис хороший. Его передали аль-</w:t>
      </w:r>
      <w:proofErr w:type="spellStart"/>
      <w:r w:rsidRPr="007F7EC2">
        <w:rPr>
          <w:rFonts w:ascii="Candara" w:hAnsi="Candara"/>
        </w:rPr>
        <w:t>Багави</w:t>
      </w:r>
      <w:proofErr w:type="spellEnd"/>
      <w:r w:rsidRPr="007F7EC2">
        <w:rPr>
          <w:rFonts w:ascii="Candara" w:hAnsi="Candara"/>
        </w:rPr>
        <w:t xml:space="preserve"> в «</w:t>
      </w:r>
      <w:proofErr w:type="spellStart"/>
      <w:r w:rsidRPr="007F7EC2">
        <w:rPr>
          <w:rFonts w:ascii="Candara" w:hAnsi="Candara"/>
        </w:rPr>
        <w:t>Шарх</w:t>
      </w:r>
      <w:proofErr w:type="spellEnd"/>
      <w:r w:rsidRPr="007F7EC2">
        <w:rPr>
          <w:rFonts w:ascii="Candara" w:hAnsi="Candara"/>
        </w:rPr>
        <w:t xml:space="preserve"> ас-Сунна» (3631); аль-</w:t>
      </w:r>
      <w:proofErr w:type="spellStart"/>
      <w:r w:rsidRPr="007F7EC2">
        <w:rPr>
          <w:rFonts w:ascii="Candara" w:hAnsi="Candara"/>
        </w:rPr>
        <w:t>Аджурри</w:t>
      </w:r>
      <w:proofErr w:type="spellEnd"/>
      <w:r w:rsidRPr="007F7EC2">
        <w:rPr>
          <w:rFonts w:ascii="Candara" w:hAnsi="Candara"/>
        </w:rPr>
        <w:t xml:space="preserve"> в «</w:t>
      </w:r>
      <w:proofErr w:type="spellStart"/>
      <w:r w:rsidRPr="007F7EC2">
        <w:rPr>
          <w:rFonts w:ascii="Candara" w:hAnsi="Candara"/>
        </w:rPr>
        <w:t>аш-Шари‘а</w:t>
      </w:r>
      <w:proofErr w:type="spellEnd"/>
      <w:r w:rsidRPr="007F7EC2">
        <w:rPr>
          <w:rFonts w:ascii="Candara" w:hAnsi="Candara"/>
        </w:rPr>
        <w:t>» (1010, 1011) и другие.</w:t>
      </w:r>
      <w:r>
        <w:rPr>
          <w:rFonts w:ascii="Candara" w:hAnsi="Candara"/>
        </w:rPr>
        <w:t xml:space="preserve"> </w:t>
      </w:r>
    </w:p>
  </w:footnote>
  <w:footnote w:id="3">
    <w:p w:rsidR="00F21901" w:rsidRPr="007F7EC2" w:rsidRDefault="00F21901" w:rsidP="002B777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ndara" w:hAnsi="Candara"/>
          <w:sz w:val="20"/>
          <w:szCs w:val="20"/>
        </w:rPr>
      </w:pPr>
      <w:r w:rsidRPr="007F7EC2">
        <w:rPr>
          <w:rFonts w:ascii="Candara" w:hAnsi="Candara"/>
          <w:sz w:val="20"/>
          <w:szCs w:val="20"/>
          <w:rtl/>
          <w:lang w:bidi="ar-AE"/>
        </w:rPr>
        <w:t xml:space="preserve"> </w:t>
      </w:r>
      <w:r w:rsidRPr="007F7EC2">
        <w:rPr>
          <w:rStyle w:val="a6"/>
          <w:rFonts w:ascii="Candara" w:hAnsi="Candara"/>
          <w:sz w:val="20"/>
          <w:szCs w:val="20"/>
        </w:rPr>
        <w:footnoteRef/>
      </w:r>
      <w:r w:rsidRPr="007F7EC2">
        <w:rPr>
          <w:rFonts w:ascii="Candara" w:hAnsi="Candara"/>
          <w:sz w:val="20"/>
          <w:szCs w:val="20"/>
        </w:rPr>
        <w:t xml:space="preserve"> Ибн аль-</w:t>
      </w:r>
      <w:proofErr w:type="spellStart"/>
      <w:r w:rsidRPr="007F7EC2">
        <w:rPr>
          <w:rFonts w:ascii="Candara" w:hAnsi="Candara"/>
          <w:sz w:val="20"/>
          <w:szCs w:val="20"/>
        </w:rPr>
        <w:t>Каййим</w:t>
      </w:r>
      <w:proofErr w:type="spellEnd"/>
      <w:r w:rsidRPr="007F7EC2">
        <w:rPr>
          <w:rFonts w:ascii="Candara" w:hAnsi="Candara"/>
          <w:sz w:val="20"/>
          <w:szCs w:val="20"/>
        </w:rPr>
        <w:t xml:space="preserve"> написал в «</w:t>
      </w:r>
      <w:proofErr w:type="spellStart"/>
      <w:r w:rsidRPr="007F7EC2">
        <w:rPr>
          <w:rFonts w:ascii="Candara" w:hAnsi="Candara"/>
          <w:sz w:val="20"/>
          <w:szCs w:val="20"/>
        </w:rPr>
        <w:t>Задуль-Ма‘ад</w:t>
      </w:r>
      <w:proofErr w:type="spellEnd"/>
      <w:r w:rsidRPr="007F7EC2">
        <w:rPr>
          <w:rFonts w:ascii="Candara" w:hAnsi="Candara"/>
          <w:sz w:val="20"/>
          <w:szCs w:val="20"/>
        </w:rPr>
        <w:t xml:space="preserve">» (1/96): «Улыбающийся и суровый (к врагам) являются двумя парными именами, которые нераздельны. Так, он улыбался верующим, не встречал их с мрачным или нахмуренным лицом, не относился к ним сердито и грубо. При этом он был суров к врагам Аллаха и не боялся в борьбе с ними упрёка </w:t>
      </w:r>
      <w:proofErr w:type="gramStart"/>
      <w:r w:rsidRPr="007F7EC2">
        <w:rPr>
          <w:rFonts w:ascii="Candara" w:hAnsi="Candara"/>
          <w:sz w:val="20"/>
          <w:szCs w:val="20"/>
        </w:rPr>
        <w:t>порицающих</w:t>
      </w:r>
      <w:proofErr w:type="gramEnd"/>
      <w:r w:rsidRPr="007F7EC2">
        <w:rPr>
          <w:rFonts w:ascii="Candara" w:hAnsi="Candara"/>
          <w:sz w:val="20"/>
          <w:szCs w:val="20"/>
        </w:rPr>
        <w:t xml:space="preserve">». </w:t>
      </w:r>
    </w:p>
    <w:p w:rsidR="00F21901" w:rsidRPr="007F7EC2" w:rsidRDefault="00F21901" w:rsidP="002B777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ndara" w:hAnsi="Candara"/>
          <w:sz w:val="20"/>
          <w:szCs w:val="20"/>
        </w:rPr>
      </w:pPr>
      <w:r w:rsidRPr="007F7EC2">
        <w:rPr>
          <w:rFonts w:ascii="Candara" w:hAnsi="Candara"/>
          <w:sz w:val="20"/>
          <w:szCs w:val="20"/>
        </w:rPr>
        <w:t xml:space="preserve">Ибн </w:t>
      </w:r>
      <w:proofErr w:type="spellStart"/>
      <w:r w:rsidRPr="007F7EC2">
        <w:rPr>
          <w:rFonts w:ascii="Candara" w:hAnsi="Candara"/>
          <w:sz w:val="20"/>
          <w:szCs w:val="20"/>
        </w:rPr>
        <w:t>Фарис</w:t>
      </w:r>
      <w:proofErr w:type="spellEnd"/>
      <w:r w:rsidRPr="007F7EC2">
        <w:rPr>
          <w:rFonts w:ascii="Candara" w:hAnsi="Candara"/>
          <w:sz w:val="20"/>
          <w:szCs w:val="20"/>
        </w:rPr>
        <w:t xml:space="preserve"> сказал: «Он назван так по той причине, что всегда был великодушным и весёлым, спокойно воспринимая черствое отношение бедуинов и других невоспитанных людей. Никто не видел, чтобы он реагировал на это с раздражительностью или нервозностью. Нет, ему была присуща вежливость и мягкость». </w:t>
      </w:r>
    </w:p>
    <w:p w:rsidR="00F21901" w:rsidRPr="007F7EC2" w:rsidRDefault="00F21901" w:rsidP="002B777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ndara" w:hAnsi="Candara"/>
          <w:sz w:val="20"/>
          <w:szCs w:val="20"/>
        </w:rPr>
      </w:pPr>
      <w:r w:rsidRPr="007F7EC2">
        <w:rPr>
          <w:rFonts w:ascii="Candara" w:hAnsi="Candara"/>
          <w:sz w:val="20"/>
          <w:szCs w:val="20"/>
        </w:rPr>
        <w:t>Данный хадис привёл</w:t>
      </w:r>
      <w:proofErr w:type="gramStart"/>
      <w:r w:rsidRPr="007F7EC2">
        <w:rPr>
          <w:rFonts w:ascii="Candara" w:hAnsi="Candara"/>
          <w:sz w:val="20"/>
          <w:szCs w:val="20"/>
        </w:rPr>
        <w:t xml:space="preserve"> И</w:t>
      </w:r>
      <w:proofErr w:type="gramEnd"/>
      <w:r w:rsidRPr="007F7EC2">
        <w:rPr>
          <w:rFonts w:ascii="Candara" w:hAnsi="Candara"/>
          <w:sz w:val="20"/>
          <w:szCs w:val="20"/>
        </w:rPr>
        <w:t xml:space="preserve">бн </w:t>
      </w:r>
      <w:proofErr w:type="spellStart"/>
      <w:r w:rsidRPr="007F7EC2">
        <w:rPr>
          <w:rFonts w:ascii="Candara" w:hAnsi="Candara"/>
          <w:sz w:val="20"/>
          <w:szCs w:val="20"/>
        </w:rPr>
        <w:t>Касир</w:t>
      </w:r>
      <w:proofErr w:type="spellEnd"/>
      <w:r w:rsidRPr="007F7EC2">
        <w:rPr>
          <w:rFonts w:ascii="Candara" w:hAnsi="Candara"/>
          <w:sz w:val="20"/>
          <w:szCs w:val="20"/>
        </w:rPr>
        <w:t xml:space="preserve"> в своём «</w:t>
      </w:r>
      <w:proofErr w:type="spellStart"/>
      <w:r w:rsidRPr="007F7EC2">
        <w:rPr>
          <w:rFonts w:ascii="Candara" w:hAnsi="Candara"/>
          <w:sz w:val="20"/>
          <w:szCs w:val="20"/>
        </w:rPr>
        <w:t>тафсире</w:t>
      </w:r>
      <w:proofErr w:type="spellEnd"/>
      <w:r w:rsidRPr="007F7EC2">
        <w:rPr>
          <w:rFonts w:ascii="Candara" w:hAnsi="Candara"/>
          <w:sz w:val="20"/>
          <w:szCs w:val="20"/>
        </w:rPr>
        <w:t xml:space="preserve">» (2/402), и с похожи смыслом передал Ибн </w:t>
      </w:r>
      <w:proofErr w:type="spellStart"/>
      <w:r w:rsidRPr="007F7EC2">
        <w:rPr>
          <w:rFonts w:ascii="Candara" w:hAnsi="Candara"/>
          <w:sz w:val="20"/>
          <w:szCs w:val="20"/>
        </w:rPr>
        <w:t>Са</w:t>
      </w:r>
      <w:r>
        <w:rPr>
          <w:rFonts w:ascii="Candara" w:hAnsi="Candara"/>
          <w:sz w:val="20"/>
          <w:szCs w:val="20"/>
        </w:rPr>
        <w:t>‘</w:t>
      </w:r>
      <w:r w:rsidRPr="007F7EC2">
        <w:rPr>
          <w:rFonts w:ascii="Candara" w:hAnsi="Candara"/>
          <w:sz w:val="20"/>
          <w:szCs w:val="20"/>
        </w:rPr>
        <w:t>д</w:t>
      </w:r>
      <w:proofErr w:type="spellEnd"/>
      <w:r w:rsidRPr="007F7EC2">
        <w:rPr>
          <w:rFonts w:ascii="Candara" w:hAnsi="Candara"/>
          <w:sz w:val="20"/>
          <w:szCs w:val="20"/>
        </w:rPr>
        <w:t xml:space="preserve"> в «</w:t>
      </w:r>
      <w:proofErr w:type="spellStart"/>
      <w:r w:rsidRPr="007F7EC2">
        <w:rPr>
          <w:rFonts w:ascii="Candara" w:hAnsi="Candara"/>
          <w:sz w:val="20"/>
          <w:szCs w:val="20"/>
        </w:rPr>
        <w:t>ат-Табакат</w:t>
      </w:r>
      <w:proofErr w:type="spellEnd"/>
      <w:r w:rsidRPr="007F7EC2">
        <w:rPr>
          <w:rFonts w:ascii="Candara" w:hAnsi="Candara"/>
          <w:sz w:val="20"/>
          <w:szCs w:val="20"/>
        </w:rPr>
        <w:t xml:space="preserve">» (1/159) и Ибн </w:t>
      </w:r>
      <w:r>
        <w:rPr>
          <w:rFonts w:ascii="Candara" w:hAnsi="Candara"/>
          <w:sz w:val="20"/>
          <w:szCs w:val="20"/>
        </w:rPr>
        <w:t>‘</w:t>
      </w:r>
      <w:proofErr w:type="spellStart"/>
      <w:r w:rsidRPr="007F7EC2">
        <w:rPr>
          <w:rFonts w:ascii="Candara" w:hAnsi="Candara"/>
          <w:sz w:val="20"/>
          <w:szCs w:val="20"/>
        </w:rPr>
        <w:t>Асакир</w:t>
      </w:r>
      <w:proofErr w:type="spellEnd"/>
      <w:r w:rsidRPr="007F7EC2">
        <w:rPr>
          <w:rFonts w:ascii="Candara" w:hAnsi="Candara"/>
          <w:sz w:val="20"/>
          <w:szCs w:val="20"/>
        </w:rPr>
        <w:t xml:space="preserve"> в «</w:t>
      </w:r>
      <w:proofErr w:type="spellStart"/>
      <w:r w:rsidRPr="007F7EC2">
        <w:rPr>
          <w:rFonts w:ascii="Candara" w:hAnsi="Candara"/>
          <w:sz w:val="20"/>
          <w:szCs w:val="20"/>
        </w:rPr>
        <w:t>Тарих</w:t>
      </w:r>
      <w:proofErr w:type="spellEnd"/>
      <w:r w:rsidRPr="007F7EC2">
        <w:rPr>
          <w:rFonts w:ascii="Candara" w:hAnsi="Candara"/>
          <w:sz w:val="20"/>
          <w:szCs w:val="20"/>
        </w:rPr>
        <w:t xml:space="preserve"> Дамаск» (11/14).</w:t>
      </w:r>
      <w:r>
        <w:rPr>
          <w:rFonts w:ascii="Candara" w:hAnsi="Candara"/>
          <w:sz w:val="20"/>
          <w:szCs w:val="20"/>
        </w:rPr>
        <w:t xml:space="preserve"> </w:t>
      </w:r>
    </w:p>
  </w:footnote>
  <w:footnote w:id="4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См. «ад-</w:t>
      </w:r>
      <w:proofErr w:type="spellStart"/>
      <w:r w:rsidRPr="007F7EC2">
        <w:rPr>
          <w:rFonts w:ascii="Candara" w:hAnsi="Candara"/>
        </w:rPr>
        <w:t>Дибадж</w:t>
      </w:r>
      <w:proofErr w:type="spellEnd"/>
      <w:r w:rsidRPr="007F7EC2">
        <w:rPr>
          <w:rFonts w:ascii="Candara" w:hAnsi="Candara"/>
        </w:rPr>
        <w:t xml:space="preserve"> аль-</w:t>
      </w:r>
      <w:proofErr w:type="spellStart"/>
      <w:r w:rsidRPr="007F7EC2">
        <w:rPr>
          <w:rFonts w:ascii="Candara" w:hAnsi="Candara"/>
        </w:rPr>
        <w:t>Музаххаб</w:t>
      </w:r>
      <w:proofErr w:type="spellEnd"/>
      <w:r w:rsidRPr="007F7EC2">
        <w:rPr>
          <w:rFonts w:ascii="Candara" w:hAnsi="Candara"/>
        </w:rPr>
        <w:t xml:space="preserve"> фи </w:t>
      </w:r>
      <w:proofErr w:type="spellStart"/>
      <w:r w:rsidRPr="007F7EC2">
        <w:rPr>
          <w:rFonts w:ascii="Candara" w:hAnsi="Candara"/>
        </w:rPr>
        <w:t>ма‘рифат</w:t>
      </w:r>
      <w:proofErr w:type="spellEnd"/>
      <w:r w:rsidRPr="007F7EC2">
        <w:rPr>
          <w:rFonts w:ascii="Candara" w:hAnsi="Candara"/>
        </w:rPr>
        <w:t xml:space="preserve"> </w:t>
      </w:r>
      <w:proofErr w:type="spellStart"/>
      <w:r w:rsidRPr="007F7EC2">
        <w:rPr>
          <w:rFonts w:ascii="Candara" w:hAnsi="Candara"/>
        </w:rPr>
        <w:t>а‘ян</w:t>
      </w:r>
      <w:proofErr w:type="spellEnd"/>
      <w:r w:rsidRPr="007F7EC2">
        <w:rPr>
          <w:rFonts w:ascii="Candara" w:hAnsi="Candara"/>
        </w:rPr>
        <w:t xml:space="preserve"> аль-</w:t>
      </w:r>
      <w:proofErr w:type="spellStart"/>
      <w:r w:rsidRPr="007F7EC2">
        <w:rPr>
          <w:rFonts w:ascii="Candara" w:hAnsi="Candara"/>
        </w:rPr>
        <w:t>мазхаб</w:t>
      </w:r>
      <w:proofErr w:type="spellEnd"/>
      <w:r w:rsidRPr="007F7EC2">
        <w:rPr>
          <w:rFonts w:ascii="Candara" w:hAnsi="Candara"/>
        </w:rPr>
        <w:t>» (1/418).</w:t>
      </w:r>
    </w:p>
  </w:footnote>
  <w:footnote w:id="5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См. «ас-</w:t>
      </w:r>
      <w:proofErr w:type="spellStart"/>
      <w:r w:rsidRPr="007F7EC2">
        <w:rPr>
          <w:rFonts w:ascii="Candara" w:hAnsi="Candara"/>
        </w:rPr>
        <w:t>Сыкат</w:t>
      </w:r>
      <w:proofErr w:type="spellEnd"/>
      <w:r w:rsidRPr="007F7EC2">
        <w:rPr>
          <w:rFonts w:ascii="Candara" w:hAnsi="Candara"/>
        </w:rPr>
        <w:t>» (8/364 № 13893).</w:t>
      </w:r>
    </w:p>
  </w:footnote>
  <w:footnote w:id="6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См. «</w:t>
      </w:r>
      <w:proofErr w:type="spellStart"/>
      <w:r w:rsidRPr="007F7EC2">
        <w:rPr>
          <w:rFonts w:ascii="Candara" w:hAnsi="Candara"/>
        </w:rPr>
        <w:t>Сияр</w:t>
      </w:r>
      <w:proofErr w:type="spellEnd"/>
      <w:r w:rsidRPr="007F7EC2">
        <w:rPr>
          <w:rFonts w:ascii="Candara" w:hAnsi="Candara"/>
        </w:rPr>
        <w:t xml:space="preserve"> </w:t>
      </w:r>
      <w:proofErr w:type="spellStart"/>
      <w:r w:rsidRPr="007F7EC2">
        <w:rPr>
          <w:rFonts w:ascii="Candara" w:hAnsi="Candara"/>
        </w:rPr>
        <w:t>алам</w:t>
      </w:r>
      <w:proofErr w:type="spellEnd"/>
      <w:r w:rsidRPr="007F7EC2">
        <w:rPr>
          <w:rFonts w:ascii="Candara" w:hAnsi="Candara"/>
        </w:rPr>
        <w:t xml:space="preserve"> ан-</w:t>
      </w:r>
      <w:proofErr w:type="spellStart"/>
      <w:r w:rsidRPr="007F7EC2">
        <w:rPr>
          <w:rFonts w:ascii="Candara" w:hAnsi="Candara"/>
        </w:rPr>
        <w:t>нубаля</w:t>
      </w:r>
      <w:proofErr w:type="spellEnd"/>
      <w:r w:rsidRPr="007F7EC2">
        <w:rPr>
          <w:rFonts w:ascii="Candara" w:hAnsi="Candara"/>
        </w:rPr>
        <w:t>» (13/322) и «ал</w:t>
      </w:r>
      <w:proofErr w:type="gramStart"/>
      <w:r w:rsidRPr="007F7EC2">
        <w:rPr>
          <w:rFonts w:ascii="Candara" w:hAnsi="Candara"/>
        </w:rPr>
        <w:t>ь-</w:t>
      </w:r>
      <w:proofErr w:type="gramEnd"/>
      <w:r w:rsidRPr="007F7EC2">
        <w:rPr>
          <w:rFonts w:ascii="Candara" w:hAnsi="Candara"/>
        </w:rPr>
        <w:t>‘</w:t>
      </w:r>
      <w:proofErr w:type="spellStart"/>
      <w:r w:rsidRPr="007F7EC2">
        <w:rPr>
          <w:rFonts w:ascii="Candara" w:hAnsi="Candara"/>
        </w:rPr>
        <w:t>Ибар</w:t>
      </w:r>
      <w:proofErr w:type="spellEnd"/>
      <w:r w:rsidRPr="007F7EC2">
        <w:rPr>
          <w:rFonts w:ascii="Candara" w:hAnsi="Candara"/>
        </w:rPr>
        <w:t>» (1/403).</w:t>
      </w:r>
    </w:p>
  </w:footnote>
  <w:footnote w:id="7">
    <w:p w:rsidR="00F21901" w:rsidRDefault="00F21901" w:rsidP="002B7776">
      <w:pPr>
        <w:pStyle w:val="a4"/>
        <w:ind w:left="567" w:hanging="283"/>
        <w:jc w:val="both"/>
      </w:pPr>
      <w:r>
        <w:rPr>
          <w:rStyle w:val="a6"/>
        </w:rPr>
        <w:footnoteRef/>
      </w:r>
      <w:r>
        <w:t xml:space="preserve"> </w:t>
      </w:r>
      <w:r w:rsidRPr="00EA5C17">
        <w:rPr>
          <w:rFonts w:ascii="Candara" w:eastAsia="Times New Roman" w:hAnsi="Candara" w:cs="Times New Roman"/>
        </w:rPr>
        <w:t>См. «</w:t>
      </w:r>
      <w:proofErr w:type="spellStart"/>
      <w:r w:rsidRPr="00EA5C17">
        <w:rPr>
          <w:rFonts w:ascii="Candara" w:eastAsia="Times New Roman" w:hAnsi="Candara" w:cs="Times New Roman"/>
        </w:rPr>
        <w:t>Минхадж</w:t>
      </w:r>
      <w:proofErr w:type="spellEnd"/>
      <w:r w:rsidRPr="00EA5C17">
        <w:rPr>
          <w:rFonts w:ascii="Candara" w:eastAsia="Times New Roman" w:hAnsi="Candara" w:cs="Times New Roman"/>
        </w:rPr>
        <w:t xml:space="preserve"> ас-Сунна» (5/239).</w:t>
      </w:r>
    </w:p>
  </w:footnote>
  <w:footnote w:id="8">
    <w:p w:rsidR="00F21901" w:rsidRDefault="00F21901" w:rsidP="002B7776">
      <w:pPr>
        <w:pStyle w:val="a4"/>
        <w:ind w:left="567" w:hanging="283"/>
        <w:jc w:val="both"/>
      </w:pPr>
      <w:r>
        <w:rPr>
          <w:rStyle w:val="a6"/>
        </w:rPr>
        <w:footnoteRef/>
      </w:r>
      <w:r>
        <w:t xml:space="preserve"> </w:t>
      </w:r>
      <w:r w:rsidRPr="008F4A1E">
        <w:rPr>
          <w:rFonts w:ascii="Candara" w:eastAsia="Times New Roman" w:hAnsi="Candara" w:cs="Times New Roman"/>
        </w:rPr>
        <w:t>«</w:t>
      </w:r>
      <w:proofErr w:type="spellStart"/>
      <w:r>
        <w:rPr>
          <w:rFonts w:ascii="Candara" w:eastAsia="Times New Roman" w:hAnsi="Candara" w:cs="Times New Roman"/>
        </w:rPr>
        <w:t>А</w:t>
      </w:r>
      <w:r w:rsidRPr="008F4A1E">
        <w:rPr>
          <w:rFonts w:ascii="Candara" w:eastAsia="Times New Roman" w:hAnsi="Candara" w:cs="Times New Roman"/>
        </w:rPr>
        <w:t>т-Тафсир</w:t>
      </w:r>
      <w:proofErr w:type="spellEnd"/>
      <w:r w:rsidRPr="008F4A1E">
        <w:rPr>
          <w:rFonts w:ascii="Candara" w:eastAsia="Times New Roman" w:hAnsi="Candara" w:cs="Times New Roman"/>
        </w:rPr>
        <w:t>» (2/16).</w:t>
      </w:r>
    </w:p>
  </w:footnote>
  <w:footnote w:id="9">
    <w:p w:rsidR="00F21901" w:rsidRDefault="00F21901" w:rsidP="002B7776">
      <w:pPr>
        <w:pStyle w:val="a4"/>
        <w:ind w:left="567" w:hanging="283"/>
        <w:jc w:val="both"/>
      </w:pPr>
      <w:r>
        <w:rPr>
          <w:rStyle w:val="a6"/>
        </w:rPr>
        <w:footnoteRef/>
      </w:r>
      <w:r>
        <w:t xml:space="preserve"> </w:t>
      </w:r>
      <w:r w:rsidRPr="0030157D">
        <w:rPr>
          <w:rFonts w:ascii="Candara" w:hAnsi="Candara" w:cstheme="majorBidi"/>
        </w:rPr>
        <w:t>См. «</w:t>
      </w:r>
      <w:proofErr w:type="spellStart"/>
      <w:r w:rsidRPr="0030157D">
        <w:rPr>
          <w:rFonts w:ascii="Candara" w:hAnsi="Candara" w:cstheme="majorBidi"/>
        </w:rPr>
        <w:t>Мадаридж</w:t>
      </w:r>
      <w:proofErr w:type="spellEnd"/>
      <w:r w:rsidRPr="0030157D">
        <w:rPr>
          <w:rFonts w:ascii="Candara" w:hAnsi="Candara" w:cstheme="majorBidi"/>
        </w:rPr>
        <w:t xml:space="preserve"> ас-</w:t>
      </w:r>
      <w:proofErr w:type="spellStart"/>
      <w:r w:rsidRPr="0030157D">
        <w:rPr>
          <w:rFonts w:ascii="Candara" w:hAnsi="Candara" w:cstheme="majorBidi"/>
        </w:rPr>
        <w:t>саликин</w:t>
      </w:r>
      <w:proofErr w:type="spellEnd"/>
      <w:r w:rsidRPr="0030157D">
        <w:rPr>
          <w:rFonts w:ascii="Candara" w:hAnsi="Candara" w:cstheme="majorBidi"/>
        </w:rPr>
        <w:t xml:space="preserve">» (2/327). Русский перевод принадлежит нашему уважаемому брату Абу </w:t>
      </w:r>
      <w:proofErr w:type="spellStart"/>
      <w:r w:rsidRPr="0030157D">
        <w:rPr>
          <w:rFonts w:ascii="Candara" w:hAnsi="Candara" w:cstheme="majorBidi"/>
        </w:rPr>
        <w:t>Яхье</w:t>
      </w:r>
      <w:proofErr w:type="spellEnd"/>
      <w:r>
        <w:rPr>
          <w:rFonts w:ascii="Candara" w:hAnsi="Candara" w:cstheme="majorBidi"/>
        </w:rPr>
        <w:t xml:space="preserve"> Крымскому</w:t>
      </w:r>
      <w:r w:rsidRPr="0030157D">
        <w:rPr>
          <w:rFonts w:ascii="Candara" w:hAnsi="Candara" w:cstheme="majorBidi"/>
        </w:rPr>
        <w:t>, да сохранит его Аллах!</w:t>
      </w:r>
    </w:p>
  </w:footnote>
  <w:footnote w:id="10">
    <w:p w:rsidR="00F21901" w:rsidRPr="007F7EC2" w:rsidRDefault="00F21901" w:rsidP="002B7776">
      <w:pPr>
        <w:ind w:left="567" w:hanging="283"/>
        <w:jc w:val="both"/>
        <w:rPr>
          <w:rStyle w:val="a6"/>
          <w:rFonts w:ascii="Candara" w:hAnsi="Candara" w:cs="Times New Roman"/>
          <w:sz w:val="20"/>
          <w:szCs w:val="20"/>
        </w:rPr>
      </w:pPr>
      <w:r w:rsidRPr="007F7EC2">
        <w:rPr>
          <w:rStyle w:val="a6"/>
          <w:rFonts w:ascii="Candara" w:hAnsi="Candara" w:cs="Times New Roman"/>
          <w:sz w:val="20"/>
          <w:szCs w:val="20"/>
        </w:rPr>
        <w:footnoteRef/>
      </w:r>
      <w:r w:rsidRPr="007F7EC2">
        <w:rPr>
          <w:rFonts w:ascii="Candara" w:hAnsi="Candara" w:cs="Times New Roman"/>
          <w:sz w:val="20"/>
          <w:szCs w:val="20"/>
        </w:rPr>
        <w:t xml:space="preserve"> Этот хадис достоверный. Его передали Ахмад (4/126:17077). Подобный ему хадис привел</w:t>
      </w:r>
      <w:proofErr w:type="gramStart"/>
      <w:r w:rsidRPr="007F7EC2">
        <w:rPr>
          <w:rFonts w:ascii="Candara" w:hAnsi="Candara" w:cs="Times New Roman"/>
          <w:sz w:val="20"/>
          <w:szCs w:val="20"/>
        </w:rPr>
        <w:t xml:space="preserve"> И</w:t>
      </w:r>
      <w:proofErr w:type="gramEnd"/>
      <w:r w:rsidRPr="007F7EC2">
        <w:rPr>
          <w:rFonts w:ascii="Candara" w:hAnsi="Candara" w:cs="Times New Roman"/>
          <w:sz w:val="20"/>
          <w:szCs w:val="20"/>
        </w:rPr>
        <w:t xml:space="preserve">бн </w:t>
      </w:r>
      <w:proofErr w:type="spellStart"/>
      <w:r w:rsidRPr="007F7EC2">
        <w:rPr>
          <w:rFonts w:ascii="Candara" w:hAnsi="Candara" w:cs="Times New Roman"/>
          <w:sz w:val="20"/>
          <w:szCs w:val="20"/>
        </w:rPr>
        <w:t>Маджах</w:t>
      </w:r>
      <w:proofErr w:type="spellEnd"/>
      <w:r w:rsidRPr="007F7EC2">
        <w:rPr>
          <w:rFonts w:ascii="Candara" w:hAnsi="Candara" w:cs="Times New Roman"/>
          <w:sz w:val="20"/>
          <w:szCs w:val="20"/>
        </w:rPr>
        <w:t xml:space="preserve"> (4179). Аль-</w:t>
      </w:r>
      <w:proofErr w:type="spellStart"/>
      <w:r w:rsidRPr="007F7EC2">
        <w:rPr>
          <w:rFonts w:ascii="Candara" w:hAnsi="Candara" w:cs="Times New Roman"/>
          <w:sz w:val="20"/>
          <w:szCs w:val="20"/>
        </w:rPr>
        <w:t>Альбани</w:t>
      </w:r>
      <w:proofErr w:type="spellEnd"/>
      <w:r w:rsidRPr="007F7EC2">
        <w:rPr>
          <w:rFonts w:ascii="Candara" w:hAnsi="Candara" w:cs="Times New Roman"/>
          <w:sz w:val="20"/>
          <w:szCs w:val="20"/>
        </w:rPr>
        <w:t xml:space="preserve"> подтвердил его достоверность в «</w:t>
      </w:r>
      <w:proofErr w:type="spellStart"/>
      <w:r w:rsidRPr="007F7EC2">
        <w:rPr>
          <w:rFonts w:ascii="Candara" w:hAnsi="Candara" w:cs="Times New Roman"/>
          <w:sz w:val="20"/>
          <w:szCs w:val="20"/>
        </w:rPr>
        <w:t>Сахих</w:t>
      </w:r>
      <w:proofErr w:type="spellEnd"/>
      <w:r w:rsidRPr="007F7EC2">
        <w:rPr>
          <w:rFonts w:ascii="Candara" w:hAnsi="Candara" w:cs="Times New Roman"/>
          <w:sz w:val="20"/>
          <w:szCs w:val="20"/>
        </w:rPr>
        <w:t xml:space="preserve"> ибн </w:t>
      </w:r>
      <w:proofErr w:type="spellStart"/>
      <w:r w:rsidRPr="007F7EC2">
        <w:rPr>
          <w:rFonts w:ascii="Candara" w:hAnsi="Candara" w:cs="Times New Roman"/>
          <w:sz w:val="20"/>
          <w:szCs w:val="20"/>
        </w:rPr>
        <w:t>маджах</w:t>
      </w:r>
      <w:proofErr w:type="spellEnd"/>
      <w:r w:rsidRPr="007F7EC2">
        <w:rPr>
          <w:rFonts w:ascii="Candara" w:hAnsi="Candara" w:cs="Times New Roman"/>
          <w:sz w:val="20"/>
          <w:szCs w:val="20"/>
        </w:rPr>
        <w:t>» (41).</w:t>
      </w:r>
    </w:p>
  </w:footnote>
  <w:footnote w:id="11">
    <w:p w:rsidR="00F21901" w:rsidRDefault="00F21901" w:rsidP="002B7776">
      <w:pPr>
        <w:pStyle w:val="a4"/>
        <w:ind w:left="567" w:hanging="283"/>
        <w:jc w:val="both"/>
      </w:pPr>
      <w:r>
        <w:rPr>
          <w:rStyle w:val="a6"/>
        </w:rPr>
        <w:footnoteRef/>
      </w:r>
      <w:r>
        <w:t xml:space="preserve"> См. </w:t>
      </w:r>
      <w:r w:rsidRPr="00B811D8">
        <w:rPr>
          <w:rFonts w:ascii="Candara" w:eastAsia="Times New Roman" w:hAnsi="Candara" w:cs="Times New Roman"/>
        </w:rPr>
        <w:t>«</w:t>
      </w:r>
      <w:proofErr w:type="spellStart"/>
      <w:r w:rsidRPr="00B811D8">
        <w:rPr>
          <w:rFonts w:ascii="Candara" w:eastAsia="Times New Roman" w:hAnsi="Candara" w:cs="Times New Roman"/>
        </w:rPr>
        <w:t>Файд</w:t>
      </w:r>
      <w:proofErr w:type="spellEnd"/>
      <w:r w:rsidRPr="00B811D8">
        <w:rPr>
          <w:rFonts w:ascii="Candara" w:eastAsia="Times New Roman" w:hAnsi="Candara" w:cs="Times New Roman"/>
        </w:rPr>
        <w:t xml:space="preserve"> аль-</w:t>
      </w:r>
      <w:proofErr w:type="spellStart"/>
      <w:r w:rsidRPr="00B811D8">
        <w:rPr>
          <w:rFonts w:ascii="Candara" w:eastAsia="Times New Roman" w:hAnsi="Candara" w:cs="Times New Roman"/>
        </w:rPr>
        <w:t>кадир</w:t>
      </w:r>
      <w:proofErr w:type="spellEnd"/>
      <w:r w:rsidRPr="00B811D8">
        <w:rPr>
          <w:rFonts w:ascii="Candara" w:eastAsia="Times New Roman" w:hAnsi="Candara" w:cs="Times New Roman"/>
        </w:rPr>
        <w:t>» (5/519).</w:t>
      </w:r>
    </w:p>
  </w:footnote>
  <w:footnote w:id="12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См. также «</w:t>
      </w:r>
      <w:proofErr w:type="spellStart"/>
      <w:r w:rsidRPr="007F7EC2">
        <w:rPr>
          <w:rFonts w:ascii="Candara" w:hAnsi="Candara"/>
        </w:rPr>
        <w:t>Фатх</w:t>
      </w:r>
      <w:proofErr w:type="spellEnd"/>
      <w:r w:rsidRPr="007F7EC2">
        <w:rPr>
          <w:rFonts w:ascii="Candara" w:hAnsi="Candara"/>
        </w:rPr>
        <w:t xml:space="preserve"> аль-Бари» (10/528).</w:t>
      </w:r>
    </w:p>
  </w:footnote>
  <w:footnote w:id="13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Этот хадис достоверный. Его передали</w:t>
      </w:r>
      <w:proofErr w:type="gramStart"/>
      <w:r w:rsidRPr="007F7EC2">
        <w:rPr>
          <w:rFonts w:ascii="Candara" w:hAnsi="Candara"/>
        </w:rPr>
        <w:t xml:space="preserve"> М</w:t>
      </w:r>
      <w:proofErr w:type="gramEnd"/>
      <w:r w:rsidRPr="007F7EC2">
        <w:rPr>
          <w:rFonts w:ascii="Candara" w:hAnsi="Candara"/>
        </w:rPr>
        <w:t>услим в «ас-</w:t>
      </w:r>
      <w:proofErr w:type="spellStart"/>
      <w:r w:rsidRPr="007F7EC2">
        <w:rPr>
          <w:rFonts w:ascii="Candara" w:hAnsi="Candara"/>
        </w:rPr>
        <w:t>Сахих</w:t>
      </w:r>
      <w:proofErr w:type="spellEnd"/>
      <w:r w:rsidRPr="007F7EC2">
        <w:rPr>
          <w:rFonts w:ascii="Candara" w:hAnsi="Candara"/>
        </w:rPr>
        <w:t xml:space="preserve">» (2593–77); Ибн </w:t>
      </w:r>
      <w:proofErr w:type="spellStart"/>
      <w:r w:rsidRPr="007F7EC2">
        <w:rPr>
          <w:rFonts w:ascii="Candara" w:hAnsi="Candara"/>
        </w:rPr>
        <w:t>Хиббан</w:t>
      </w:r>
      <w:proofErr w:type="spellEnd"/>
      <w:r w:rsidRPr="007F7EC2">
        <w:rPr>
          <w:rFonts w:ascii="Candara" w:hAnsi="Candara"/>
        </w:rPr>
        <w:t xml:space="preserve"> в «ас-</w:t>
      </w:r>
      <w:proofErr w:type="spellStart"/>
      <w:r w:rsidRPr="007F7EC2">
        <w:rPr>
          <w:rFonts w:ascii="Candara" w:hAnsi="Candara"/>
        </w:rPr>
        <w:t>Сахих</w:t>
      </w:r>
      <w:proofErr w:type="spellEnd"/>
      <w:r w:rsidRPr="007F7EC2">
        <w:rPr>
          <w:rFonts w:ascii="Candara" w:hAnsi="Candara"/>
        </w:rPr>
        <w:t xml:space="preserve">» (549) и другие. </w:t>
      </w:r>
      <w:r w:rsidRPr="007F7EC2">
        <w:rPr>
          <w:rFonts w:ascii="Candara" w:eastAsia="Times New Roman" w:hAnsi="Candara" w:cs="Times New Roman"/>
        </w:rPr>
        <w:t>См. «Сады праведных» на русском (№634).</w:t>
      </w:r>
    </w:p>
  </w:footnote>
  <w:footnote w:id="14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  <w:lang w:bidi="ar-AE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</w:t>
      </w:r>
      <w:r w:rsidRPr="007F7EC2">
        <w:rPr>
          <w:rFonts w:ascii="Candara" w:hAnsi="Candara"/>
          <w:lang w:bidi="ar-AE"/>
        </w:rPr>
        <w:t>Этот хадис достоверный. Его передали аль-</w:t>
      </w:r>
      <w:proofErr w:type="spellStart"/>
      <w:r w:rsidRPr="007F7EC2">
        <w:rPr>
          <w:rFonts w:ascii="Candara" w:hAnsi="Candara"/>
          <w:lang w:bidi="ar-AE"/>
        </w:rPr>
        <w:t>Бухари</w:t>
      </w:r>
      <w:proofErr w:type="spellEnd"/>
      <w:r w:rsidRPr="007F7EC2">
        <w:rPr>
          <w:rFonts w:ascii="Candara" w:hAnsi="Candara"/>
          <w:lang w:bidi="ar-AE"/>
        </w:rPr>
        <w:t xml:space="preserve"> в «ас-</w:t>
      </w:r>
      <w:proofErr w:type="spellStart"/>
      <w:r w:rsidRPr="007F7EC2">
        <w:rPr>
          <w:rFonts w:ascii="Candara" w:hAnsi="Candara"/>
          <w:lang w:bidi="ar-AE"/>
        </w:rPr>
        <w:t>Сахих</w:t>
      </w:r>
      <w:proofErr w:type="spellEnd"/>
      <w:r w:rsidRPr="007F7EC2">
        <w:rPr>
          <w:rFonts w:ascii="Candara" w:hAnsi="Candara"/>
          <w:lang w:bidi="ar-AE"/>
        </w:rPr>
        <w:t>» (5683); Муслим в «ас-</w:t>
      </w:r>
      <w:proofErr w:type="spellStart"/>
      <w:r w:rsidRPr="007F7EC2">
        <w:rPr>
          <w:rFonts w:ascii="Candara" w:hAnsi="Candara"/>
          <w:lang w:bidi="ar-AE"/>
        </w:rPr>
        <w:t>Сахих</w:t>
      </w:r>
      <w:proofErr w:type="spellEnd"/>
      <w:r w:rsidRPr="007F7EC2">
        <w:rPr>
          <w:rFonts w:ascii="Candara" w:hAnsi="Candara"/>
          <w:lang w:bidi="ar-AE"/>
        </w:rPr>
        <w:t xml:space="preserve">» (2593–77) и другие. </w:t>
      </w:r>
      <w:r w:rsidRPr="007F7EC2">
        <w:rPr>
          <w:rFonts w:ascii="Candara" w:eastAsia="Times New Roman" w:hAnsi="Candara" w:cs="Times New Roman"/>
        </w:rPr>
        <w:t>См. «Сады праведных» на русском (№635).</w:t>
      </w:r>
    </w:p>
  </w:footnote>
  <w:footnote w:id="15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Этот хадис достоверный. Его передали имам Малик в «аль-</w:t>
      </w:r>
      <w:proofErr w:type="spellStart"/>
      <w:r w:rsidRPr="007F7EC2">
        <w:rPr>
          <w:rFonts w:ascii="Candara" w:hAnsi="Candara"/>
        </w:rPr>
        <w:t>Муватта</w:t>
      </w:r>
      <w:proofErr w:type="spellEnd"/>
      <w:r w:rsidRPr="007F7EC2">
        <w:rPr>
          <w:rFonts w:ascii="Candara" w:hAnsi="Candara"/>
        </w:rPr>
        <w:t xml:space="preserve">» (1900); </w:t>
      </w:r>
      <w:proofErr w:type="spellStart"/>
      <w:r w:rsidRPr="007F7EC2">
        <w:rPr>
          <w:rFonts w:ascii="Candara" w:hAnsi="Candara"/>
        </w:rPr>
        <w:t>Абд</w:t>
      </w:r>
      <w:proofErr w:type="spellEnd"/>
      <w:r w:rsidRPr="007F7EC2">
        <w:rPr>
          <w:rFonts w:ascii="Candara" w:hAnsi="Candara"/>
        </w:rPr>
        <w:t>-ар-</w:t>
      </w:r>
      <w:proofErr w:type="spellStart"/>
      <w:r w:rsidRPr="007F7EC2">
        <w:rPr>
          <w:rFonts w:ascii="Candara" w:hAnsi="Candara"/>
        </w:rPr>
        <w:t>Раззак</w:t>
      </w:r>
      <w:proofErr w:type="spellEnd"/>
      <w:r w:rsidRPr="007F7EC2">
        <w:rPr>
          <w:rFonts w:ascii="Candara" w:hAnsi="Candara"/>
        </w:rPr>
        <w:t xml:space="preserve"> в «аль-</w:t>
      </w:r>
      <w:proofErr w:type="spellStart"/>
      <w:r w:rsidRPr="007F7EC2">
        <w:rPr>
          <w:rFonts w:ascii="Candara" w:hAnsi="Candara"/>
        </w:rPr>
        <w:t>Мусаннаф</w:t>
      </w:r>
      <w:proofErr w:type="spellEnd"/>
      <w:r w:rsidRPr="007F7EC2">
        <w:rPr>
          <w:rFonts w:ascii="Candara" w:hAnsi="Candara"/>
        </w:rPr>
        <w:t>» (9251); аль-</w:t>
      </w:r>
      <w:proofErr w:type="spellStart"/>
      <w:r w:rsidRPr="007F7EC2">
        <w:rPr>
          <w:rFonts w:ascii="Candara" w:hAnsi="Candara"/>
        </w:rPr>
        <w:t>Альбани</w:t>
      </w:r>
      <w:proofErr w:type="spellEnd"/>
      <w:r w:rsidRPr="007F7EC2">
        <w:rPr>
          <w:rFonts w:ascii="Candara" w:hAnsi="Candara"/>
        </w:rPr>
        <w:t xml:space="preserve"> в «</w:t>
      </w:r>
      <w:proofErr w:type="spellStart"/>
      <w:r w:rsidRPr="007F7EC2">
        <w:rPr>
          <w:rFonts w:ascii="Candara" w:hAnsi="Candara"/>
        </w:rPr>
        <w:t>Сахих</w:t>
      </w:r>
      <w:proofErr w:type="spellEnd"/>
      <w:r w:rsidRPr="007F7EC2">
        <w:rPr>
          <w:rFonts w:ascii="Candara" w:hAnsi="Candara"/>
        </w:rPr>
        <w:t xml:space="preserve"> аль-</w:t>
      </w:r>
      <w:proofErr w:type="spellStart"/>
      <w:r w:rsidRPr="007F7EC2">
        <w:rPr>
          <w:rFonts w:ascii="Candara" w:hAnsi="Candara"/>
        </w:rPr>
        <w:t>джами</w:t>
      </w:r>
      <w:proofErr w:type="spellEnd"/>
      <w:r w:rsidRPr="007F7EC2">
        <w:rPr>
          <w:rFonts w:ascii="Candara" w:hAnsi="Candara"/>
        </w:rPr>
        <w:t xml:space="preserve"> ас-</w:t>
      </w:r>
      <w:proofErr w:type="spellStart"/>
      <w:r w:rsidRPr="007F7EC2">
        <w:rPr>
          <w:rFonts w:ascii="Candara" w:hAnsi="Candara"/>
        </w:rPr>
        <w:t>сагир</w:t>
      </w:r>
      <w:proofErr w:type="spellEnd"/>
      <w:r w:rsidRPr="007F7EC2">
        <w:rPr>
          <w:rFonts w:ascii="Candara" w:hAnsi="Candara"/>
        </w:rPr>
        <w:t>» (1770) и «</w:t>
      </w:r>
      <w:proofErr w:type="spellStart"/>
      <w:r w:rsidRPr="007F7EC2">
        <w:rPr>
          <w:rFonts w:ascii="Candara" w:hAnsi="Candara"/>
        </w:rPr>
        <w:t>Сахих</w:t>
      </w:r>
      <w:proofErr w:type="spellEnd"/>
      <w:r w:rsidRPr="007F7EC2">
        <w:rPr>
          <w:rFonts w:ascii="Candara" w:hAnsi="Candara"/>
        </w:rPr>
        <w:t xml:space="preserve"> </w:t>
      </w:r>
      <w:proofErr w:type="spellStart"/>
      <w:r w:rsidRPr="007F7EC2">
        <w:rPr>
          <w:rFonts w:ascii="Candara" w:hAnsi="Candara"/>
        </w:rPr>
        <w:t>ат-Таргиб</w:t>
      </w:r>
      <w:proofErr w:type="spellEnd"/>
      <w:r w:rsidRPr="007F7EC2">
        <w:rPr>
          <w:rFonts w:ascii="Candara" w:hAnsi="Candara"/>
        </w:rPr>
        <w:t>» (2668).</w:t>
      </w:r>
    </w:p>
  </w:footnote>
  <w:footnote w:id="16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Этот хадис достоверный. Его передали Абу Дауд в «ас-</w:t>
      </w:r>
      <w:proofErr w:type="spellStart"/>
      <w:r w:rsidRPr="007F7EC2">
        <w:rPr>
          <w:rFonts w:ascii="Candara" w:hAnsi="Candara"/>
        </w:rPr>
        <w:t>Сунан</w:t>
      </w:r>
      <w:proofErr w:type="spellEnd"/>
      <w:r w:rsidRPr="007F7EC2">
        <w:rPr>
          <w:rFonts w:ascii="Candara" w:hAnsi="Candara"/>
        </w:rPr>
        <w:t>» (4809); Муслим в «ас-</w:t>
      </w:r>
      <w:proofErr w:type="spellStart"/>
      <w:r w:rsidRPr="007F7EC2">
        <w:rPr>
          <w:rFonts w:ascii="Candara" w:hAnsi="Candara"/>
        </w:rPr>
        <w:t>Сахих</w:t>
      </w:r>
      <w:proofErr w:type="spellEnd"/>
      <w:r w:rsidRPr="007F7EC2">
        <w:rPr>
          <w:rFonts w:ascii="Candara" w:hAnsi="Candara"/>
        </w:rPr>
        <w:t xml:space="preserve">» (2592–74); Ибн </w:t>
      </w:r>
      <w:proofErr w:type="spellStart"/>
      <w:r w:rsidRPr="007F7EC2">
        <w:rPr>
          <w:rFonts w:ascii="Candara" w:hAnsi="Candara"/>
        </w:rPr>
        <w:t>Маджах</w:t>
      </w:r>
      <w:proofErr w:type="spellEnd"/>
      <w:r w:rsidRPr="007F7EC2">
        <w:rPr>
          <w:rFonts w:ascii="Candara" w:hAnsi="Candara"/>
        </w:rPr>
        <w:t xml:space="preserve"> в «ас-</w:t>
      </w:r>
      <w:proofErr w:type="spellStart"/>
      <w:r w:rsidRPr="007F7EC2">
        <w:rPr>
          <w:rFonts w:ascii="Candara" w:hAnsi="Candara"/>
        </w:rPr>
        <w:t>Сунан</w:t>
      </w:r>
      <w:proofErr w:type="spellEnd"/>
      <w:r w:rsidRPr="007F7EC2">
        <w:rPr>
          <w:rFonts w:ascii="Candara" w:hAnsi="Candara"/>
        </w:rPr>
        <w:t>» (3687); имам Ахмад в «аль-</w:t>
      </w:r>
      <w:proofErr w:type="spellStart"/>
      <w:r w:rsidRPr="007F7EC2">
        <w:rPr>
          <w:rFonts w:ascii="Candara" w:hAnsi="Candara"/>
        </w:rPr>
        <w:t>Муснад</w:t>
      </w:r>
      <w:proofErr w:type="spellEnd"/>
      <w:r w:rsidRPr="007F7EC2">
        <w:rPr>
          <w:rFonts w:ascii="Candara" w:hAnsi="Candara"/>
        </w:rPr>
        <w:t>» (19229).</w:t>
      </w:r>
    </w:p>
  </w:footnote>
  <w:footnote w:id="17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Этот хадис достоверный. Его передали </w:t>
      </w:r>
      <w:proofErr w:type="spellStart"/>
      <w:r w:rsidRPr="007F7EC2">
        <w:rPr>
          <w:rFonts w:ascii="Candara" w:hAnsi="Candara"/>
        </w:rPr>
        <w:t>ат-Тирмизи</w:t>
      </w:r>
      <w:proofErr w:type="spellEnd"/>
      <w:r w:rsidRPr="007F7EC2">
        <w:rPr>
          <w:rFonts w:ascii="Candara" w:hAnsi="Candara"/>
        </w:rPr>
        <w:t xml:space="preserve"> (4/367 № 2013) и другие. См. «</w:t>
      </w:r>
      <w:proofErr w:type="spellStart"/>
      <w:r w:rsidRPr="007F7EC2">
        <w:rPr>
          <w:rFonts w:ascii="Candara" w:hAnsi="Candara"/>
        </w:rPr>
        <w:t>Сахих</w:t>
      </w:r>
      <w:proofErr w:type="spellEnd"/>
      <w:r w:rsidRPr="007F7EC2">
        <w:rPr>
          <w:rFonts w:ascii="Candara" w:hAnsi="Candara"/>
        </w:rPr>
        <w:t xml:space="preserve"> </w:t>
      </w:r>
      <w:proofErr w:type="spellStart"/>
      <w:r w:rsidRPr="007F7EC2">
        <w:rPr>
          <w:rFonts w:ascii="Candara" w:hAnsi="Candara"/>
        </w:rPr>
        <w:t>ат-Тирмизи</w:t>
      </w:r>
      <w:proofErr w:type="spellEnd"/>
      <w:r w:rsidRPr="007F7EC2">
        <w:rPr>
          <w:rFonts w:ascii="Candara" w:hAnsi="Candara"/>
        </w:rPr>
        <w:t>» (2/195).</w:t>
      </w:r>
    </w:p>
  </w:footnote>
  <w:footnote w:id="18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Этот хадис достоверный. Его передали имам Ахмад (6/451) и </w:t>
      </w:r>
      <w:proofErr w:type="spellStart"/>
      <w:r w:rsidRPr="007F7EC2">
        <w:rPr>
          <w:rFonts w:ascii="Candara" w:hAnsi="Candara"/>
        </w:rPr>
        <w:t>дургие</w:t>
      </w:r>
      <w:proofErr w:type="spellEnd"/>
      <w:r w:rsidRPr="007F7EC2">
        <w:rPr>
          <w:rFonts w:ascii="Candara" w:hAnsi="Candara"/>
        </w:rPr>
        <w:t>. См. «</w:t>
      </w:r>
      <w:proofErr w:type="spellStart"/>
      <w:r w:rsidRPr="007F7EC2">
        <w:rPr>
          <w:rFonts w:ascii="Candara" w:hAnsi="Candara"/>
        </w:rPr>
        <w:t>Сильсилят</w:t>
      </w:r>
      <w:proofErr w:type="spellEnd"/>
      <w:r w:rsidRPr="007F7EC2">
        <w:rPr>
          <w:rFonts w:ascii="Candara" w:hAnsi="Candara"/>
        </w:rPr>
        <w:t xml:space="preserve"> аль-</w:t>
      </w:r>
      <w:proofErr w:type="spellStart"/>
      <w:r w:rsidRPr="007F7EC2">
        <w:rPr>
          <w:rFonts w:ascii="Candara" w:hAnsi="Candara"/>
        </w:rPr>
        <w:t>ахадис</w:t>
      </w:r>
      <w:proofErr w:type="spellEnd"/>
      <w:r w:rsidRPr="007F7EC2">
        <w:rPr>
          <w:rFonts w:ascii="Candara" w:hAnsi="Candara"/>
        </w:rPr>
        <w:t xml:space="preserve"> ас-</w:t>
      </w:r>
      <w:proofErr w:type="spellStart"/>
      <w:r w:rsidRPr="007F7EC2">
        <w:rPr>
          <w:rFonts w:ascii="Candara" w:hAnsi="Candara"/>
        </w:rPr>
        <w:t>сахиха</w:t>
      </w:r>
      <w:proofErr w:type="spellEnd"/>
      <w:r w:rsidRPr="007F7EC2">
        <w:rPr>
          <w:rFonts w:ascii="Candara" w:hAnsi="Candara"/>
        </w:rPr>
        <w:t>» аль-</w:t>
      </w:r>
      <w:proofErr w:type="spellStart"/>
      <w:r w:rsidRPr="007F7EC2">
        <w:rPr>
          <w:rFonts w:ascii="Candara" w:hAnsi="Candara"/>
        </w:rPr>
        <w:t>Альбани</w:t>
      </w:r>
      <w:proofErr w:type="spellEnd"/>
      <w:r w:rsidRPr="007F7EC2">
        <w:rPr>
          <w:rFonts w:ascii="Candara" w:hAnsi="Candara"/>
        </w:rPr>
        <w:t xml:space="preserve"> (№ 876).</w:t>
      </w:r>
    </w:p>
  </w:footnote>
  <w:footnote w:id="19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Этот хадис достоверный. Его передали имам Ахмад в «аль-</w:t>
      </w:r>
      <w:proofErr w:type="spellStart"/>
      <w:r w:rsidRPr="007F7EC2">
        <w:rPr>
          <w:rFonts w:ascii="Candara" w:hAnsi="Candara"/>
        </w:rPr>
        <w:t>Муснад</w:t>
      </w:r>
      <w:proofErr w:type="spellEnd"/>
      <w:r w:rsidRPr="007F7EC2">
        <w:rPr>
          <w:rFonts w:ascii="Candara" w:hAnsi="Candara"/>
        </w:rPr>
        <w:t>» (24427); аль-</w:t>
      </w:r>
      <w:proofErr w:type="spellStart"/>
      <w:r w:rsidRPr="007F7EC2">
        <w:rPr>
          <w:rFonts w:ascii="Candara" w:hAnsi="Candara"/>
        </w:rPr>
        <w:t>Баззар</w:t>
      </w:r>
      <w:proofErr w:type="spellEnd"/>
      <w:r w:rsidRPr="007F7EC2">
        <w:rPr>
          <w:rFonts w:ascii="Candara" w:hAnsi="Candara"/>
        </w:rPr>
        <w:t xml:space="preserve"> в «</w:t>
      </w:r>
      <w:proofErr w:type="spellStart"/>
      <w:r w:rsidRPr="007F7EC2">
        <w:rPr>
          <w:rFonts w:ascii="Candara" w:hAnsi="Candara"/>
        </w:rPr>
        <w:t>Кашф</w:t>
      </w:r>
      <w:proofErr w:type="spellEnd"/>
      <w:r w:rsidRPr="007F7EC2">
        <w:rPr>
          <w:rFonts w:ascii="Candara" w:hAnsi="Candara"/>
        </w:rPr>
        <w:t xml:space="preserve"> аль-</w:t>
      </w:r>
      <w:proofErr w:type="spellStart"/>
      <w:r w:rsidRPr="007F7EC2">
        <w:rPr>
          <w:rFonts w:ascii="Candara" w:hAnsi="Candara"/>
        </w:rPr>
        <w:t>Астар</w:t>
      </w:r>
      <w:proofErr w:type="spellEnd"/>
      <w:r w:rsidRPr="007F7EC2">
        <w:rPr>
          <w:rFonts w:ascii="Candara" w:hAnsi="Candara"/>
        </w:rPr>
        <w:t>» (1965) и другие.</w:t>
      </w:r>
    </w:p>
  </w:footnote>
  <w:footnote w:id="20">
    <w:p w:rsidR="00F21901" w:rsidRDefault="00F21901" w:rsidP="002B7776">
      <w:pPr>
        <w:pStyle w:val="a4"/>
        <w:ind w:left="567" w:hanging="283"/>
        <w:jc w:val="both"/>
      </w:pPr>
      <w:r>
        <w:rPr>
          <w:rStyle w:val="a6"/>
        </w:rPr>
        <w:footnoteRef/>
      </w:r>
      <w:r>
        <w:t xml:space="preserve"> </w:t>
      </w:r>
      <w:r w:rsidRPr="00B811D8">
        <w:rPr>
          <w:rFonts w:ascii="Candara" w:eastAsia="Times New Roman" w:hAnsi="Candara" w:cs="Times New Roman"/>
        </w:rPr>
        <w:t>См. «</w:t>
      </w:r>
      <w:proofErr w:type="spellStart"/>
      <w:r w:rsidRPr="00B811D8">
        <w:rPr>
          <w:rFonts w:ascii="Candara" w:eastAsia="Times New Roman" w:hAnsi="Candara" w:cs="Times New Roman"/>
        </w:rPr>
        <w:t>Фатх</w:t>
      </w:r>
      <w:proofErr w:type="spellEnd"/>
      <w:r w:rsidRPr="00B811D8">
        <w:rPr>
          <w:rFonts w:ascii="Candara" w:eastAsia="Times New Roman" w:hAnsi="Candara" w:cs="Times New Roman"/>
        </w:rPr>
        <w:t xml:space="preserve"> аль-Бари» (1/135).</w:t>
      </w:r>
    </w:p>
  </w:footnote>
  <w:footnote w:id="21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Этот хадис достоверный. Его передали имам Ахмад в «аль-</w:t>
      </w:r>
      <w:proofErr w:type="spellStart"/>
      <w:r w:rsidRPr="007F7EC2">
        <w:rPr>
          <w:rFonts w:ascii="Candara" w:hAnsi="Candara"/>
        </w:rPr>
        <w:t>Муснад</w:t>
      </w:r>
      <w:proofErr w:type="spellEnd"/>
      <w:r w:rsidRPr="007F7EC2">
        <w:rPr>
          <w:rFonts w:ascii="Candara" w:hAnsi="Candara"/>
        </w:rPr>
        <w:t>» (17492); аль-</w:t>
      </w:r>
      <w:proofErr w:type="spellStart"/>
      <w:r w:rsidRPr="007F7EC2">
        <w:rPr>
          <w:rFonts w:ascii="Candara" w:hAnsi="Candara"/>
        </w:rPr>
        <w:t>Байхаки</w:t>
      </w:r>
      <w:proofErr w:type="spellEnd"/>
      <w:r w:rsidRPr="007F7EC2">
        <w:rPr>
          <w:rFonts w:ascii="Candara" w:hAnsi="Candara"/>
        </w:rPr>
        <w:t xml:space="preserve"> в «ас-</w:t>
      </w:r>
      <w:proofErr w:type="spellStart"/>
      <w:r w:rsidRPr="007F7EC2">
        <w:rPr>
          <w:rFonts w:ascii="Candara" w:hAnsi="Candara"/>
        </w:rPr>
        <w:t>Сунан</w:t>
      </w:r>
      <w:proofErr w:type="spellEnd"/>
      <w:r w:rsidRPr="007F7EC2">
        <w:rPr>
          <w:rFonts w:ascii="Candara" w:hAnsi="Candara"/>
        </w:rPr>
        <w:t xml:space="preserve"> аль-</w:t>
      </w:r>
      <w:proofErr w:type="spellStart"/>
      <w:r w:rsidRPr="007F7EC2">
        <w:rPr>
          <w:rFonts w:ascii="Candara" w:hAnsi="Candara"/>
        </w:rPr>
        <w:t>Кубра</w:t>
      </w:r>
      <w:proofErr w:type="spellEnd"/>
      <w:r w:rsidRPr="007F7EC2">
        <w:rPr>
          <w:rFonts w:ascii="Candara" w:hAnsi="Candara"/>
        </w:rPr>
        <w:t>» (715); аль-</w:t>
      </w:r>
      <w:proofErr w:type="spellStart"/>
      <w:r w:rsidRPr="007F7EC2">
        <w:rPr>
          <w:rFonts w:ascii="Candara" w:hAnsi="Candara"/>
        </w:rPr>
        <w:t>Багави</w:t>
      </w:r>
      <w:proofErr w:type="spellEnd"/>
      <w:r w:rsidRPr="007F7EC2">
        <w:rPr>
          <w:rFonts w:ascii="Candara" w:hAnsi="Candara"/>
        </w:rPr>
        <w:t xml:space="preserve"> в «</w:t>
      </w:r>
      <w:proofErr w:type="spellStart"/>
      <w:r w:rsidRPr="007F7EC2">
        <w:rPr>
          <w:rFonts w:ascii="Candara" w:hAnsi="Candara"/>
        </w:rPr>
        <w:t>Шарх</w:t>
      </w:r>
      <w:proofErr w:type="spellEnd"/>
      <w:r w:rsidRPr="007F7EC2">
        <w:rPr>
          <w:rFonts w:ascii="Candara" w:hAnsi="Candara"/>
        </w:rPr>
        <w:t xml:space="preserve"> ас-Сунна» (2534). Назвал его достоверным шейх </w:t>
      </w:r>
      <w:proofErr w:type="gramStart"/>
      <w:r w:rsidRPr="007F7EC2">
        <w:rPr>
          <w:rFonts w:ascii="Candara" w:hAnsi="Candara"/>
        </w:rPr>
        <w:t>аль-Арнаут</w:t>
      </w:r>
      <w:proofErr w:type="gramEnd"/>
      <w:r w:rsidRPr="007F7EC2">
        <w:rPr>
          <w:rFonts w:ascii="Candara" w:hAnsi="Candara"/>
        </w:rPr>
        <w:t>, да см</w:t>
      </w:r>
      <w:r w:rsidRPr="007F7EC2">
        <w:rPr>
          <w:rFonts w:ascii="Candara" w:hAnsi="Candara"/>
        </w:rPr>
        <w:t>и</w:t>
      </w:r>
      <w:r w:rsidRPr="007F7EC2">
        <w:rPr>
          <w:rFonts w:ascii="Candara" w:hAnsi="Candara"/>
        </w:rPr>
        <w:t>луется над ним Аллах!</w:t>
      </w:r>
    </w:p>
  </w:footnote>
  <w:footnote w:id="22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Этот хадис достоверный. Его передали аль-</w:t>
      </w:r>
      <w:proofErr w:type="spellStart"/>
      <w:r w:rsidRPr="007F7EC2">
        <w:rPr>
          <w:rFonts w:ascii="Candara" w:hAnsi="Candara"/>
        </w:rPr>
        <w:t>Бухари</w:t>
      </w:r>
      <w:proofErr w:type="spellEnd"/>
      <w:r w:rsidRPr="007F7EC2">
        <w:rPr>
          <w:rFonts w:ascii="Candara" w:hAnsi="Candara"/>
        </w:rPr>
        <w:t xml:space="preserve"> в «ас-</w:t>
      </w:r>
      <w:proofErr w:type="spellStart"/>
      <w:r w:rsidRPr="007F7EC2">
        <w:rPr>
          <w:rFonts w:ascii="Candara" w:hAnsi="Candara"/>
        </w:rPr>
        <w:t>Сахих</w:t>
      </w:r>
      <w:proofErr w:type="spellEnd"/>
      <w:r w:rsidRPr="007F7EC2">
        <w:rPr>
          <w:rFonts w:ascii="Candara" w:hAnsi="Candara"/>
        </w:rPr>
        <w:t>» (2699, 2700); имам Ахмад в «аль-</w:t>
      </w:r>
      <w:proofErr w:type="spellStart"/>
      <w:r w:rsidRPr="007F7EC2">
        <w:rPr>
          <w:rFonts w:ascii="Candara" w:hAnsi="Candara"/>
        </w:rPr>
        <w:t>Муснад</w:t>
      </w:r>
      <w:proofErr w:type="spellEnd"/>
      <w:r w:rsidRPr="007F7EC2">
        <w:rPr>
          <w:rFonts w:ascii="Candara" w:hAnsi="Candara"/>
        </w:rPr>
        <w:t xml:space="preserve">» (931); </w:t>
      </w:r>
      <w:proofErr w:type="spellStart"/>
      <w:r w:rsidRPr="007F7EC2">
        <w:rPr>
          <w:rFonts w:ascii="Candara" w:hAnsi="Candara"/>
        </w:rPr>
        <w:t>ат-Тирмизи</w:t>
      </w:r>
      <w:proofErr w:type="spellEnd"/>
      <w:r w:rsidRPr="007F7EC2">
        <w:rPr>
          <w:rFonts w:ascii="Candara" w:hAnsi="Candara"/>
        </w:rPr>
        <w:t xml:space="preserve"> в «ас-</w:t>
      </w:r>
      <w:proofErr w:type="spellStart"/>
      <w:r w:rsidRPr="007F7EC2">
        <w:rPr>
          <w:rFonts w:ascii="Candara" w:hAnsi="Candara"/>
        </w:rPr>
        <w:t>Сунан</w:t>
      </w:r>
      <w:proofErr w:type="spellEnd"/>
      <w:r w:rsidRPr="007F7EC2">
        <w:rPr>
          <w:rFonts w:ascii="Candara" w:hAnsi="Candara"/>
        </w:rPr>
        <w:t>» (3716, 3765) и Абу Дауд в «ас-</w:t>
      </w:r>
      <w:proofErr w:type="spellStart"/>
      <w:r w:rsidRPr="007F7EC2">
        <w:rPr>
          <w:rFonts w:ascii="Candara" w:hAnsi="Candara"/>
        </w:rPr>
        <w:t>Сунан</w:t>
      </w:r>
      <w:proofErr w:type="spellEnd"/>
      <w:r w:rsidRPr="007F7EC2">
        <w:rPr>
          <w:rFonts w:ascii="Candara" w:hAnsi="Candara"/>
        </w:rPr>
        <w:t>» (2278). Смысл сказанного Пророком, мир и благословение Аллаха ему и его семье, обратившегося к ним с этими словами, с</w:t>
      </w:r>
      <w:r w:rsidRPr="007F7EC2">
        <w:rPr>
          <w:rFonts w:ascii="Candara" w:hAnsi="Candara"/>
        </w:rPr>
        <w:t>о</w:t>
      </w:r>
      <w:r w:rsidRPr="007F7EC2">
        <w:rPr>
          <w:rFonts w:ascii="Candara" w:hAnsi="Candara"/>
        </w:rPr>
        <w:t>стоял в том, чтобы напомнить им, что все они близки к нему, и тем самым не допустить углубления конфликта между ними. См. краткое изложение «</w:t>
      </w:r>
      <w:proofErr w:type="spellStart"/>
      <w:r w:rsidRPr="007F7EC2">
        <w:rPr>
          <w:rFonts w:ascii="Candara" w:hAnsi="Candara"/>
        </w:rPr>
        <w:t>Сахих</w:t>
      </w:r>
      <w:proofErr w:type="spellEnd"/>
      <w:r w:rsidRPr="007F7EC2">
        <w:rPr>
          <w:rFonts w:ascii="Candara" w:hAnsi="Candara"/>
        </w:rPr>
        <w:t xml:space="preserve"> аль-</w:t>
      </w:r>
      <w:proofErr w:type="spellStart"/>
      <w:r w:rsidRPr="007F7EC2">
        <w:rPr>
          <w:rFonts w:ascii="Candara" w:hAnsi="Candara"/>
        </w:rPr>
        <w:t>Бухари</w:t>
      </w:r>
      <w:proofErr w:type="spellEnd"/>
      <w:r w:rsidRPr="007F7EC2">
        <w:rPr>
          <w:rFonts w:ascii="Candara" w:hAnsi="Candara"/>
        </w:rPr>
        <w:t>» на русском языке (№1128)</w:t>
      </w:r>
    </w:p>
  </w:footnote>
  <w:footnote w:id="23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См. </w:t>
      </w:r>
      <w:r w:rsidRPr="007F7EC2">
        <w:rPr>
          <w:rFonts w:ascii="Candara" w:eastAsia="Times New Roman" w:hAnsi="Candara" w:cs="Times New Roman"/>
        </w:rPr>
        <w:t>«ас-</w:t>
      </w:r>
      <w:proofErr w:type="spellStart"/>
      <w:r w:rsidRPr="007F7EC2">
        <w:rPr>
          <w:rFonts w:ascii="Candara" w:eastAsia="Times New Roman" w:hAnsi="Candara" w:cs="Times New Roman"/>
        </w:rPr>
        <w:t>Сиясат</w:t>
      </w:r>
      <w:proofErr w:type="spellEnd"/>
      <w:r w:rsidRPr="007F7EC2">
        <w:rPr>
          <w:rFonts w:ascii="Candara" w:eastAsia="Times New Roman" w:hAnsi="Candara" w:cs="Times New Roman"/>
        </w:rPr>
        <w:t xml:space="preserve"> </w:t>
      </w:r>
      <w:proofErr w:type="spellStart"/>
      <w:r w:rsidRPr="007F7EC2">
        <w:rPr>
          <w:rFonts w:ascii="Candara" w:eastAsia="Times New Roman" w:hAnsi="Candara" w:cs="Times New Roman"/>
        </w:rPr>
        <w:t>аш-шарийя</w:t>
      </w:r>
      <w:proofErr w:type="spellEnd"/>
      <w:r w:rsidRPr="007F7EC2">
        <w:rPr>
          <w:rFonts w:ascii="Candara" w:eastAsia="Times New Roman" w:hAnsi="Candara" w:cs="Times New Roman"/>
        </w:rPr>
        <w:t>» (114).</w:t>
      </w:r>
    </w:p>
  </w:footnote>
  <w:footnote w:id="24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Этот хадис достоверный. Его передали</w:t>
      </w:r>
      <w:proofErr w:type="gramStart"/>
      <w:r w:rsidRPr="007F7EC2">
        <w:rPr>
          <w:rFonts w:ascii="Candara" w:hAnsi="Candara"/>
        </w:rPr>
        <w:t xml:space="preserve"> М</w:t>
      </w:r>
      <w:proofErr w:type="gramEnd"/>
      <w:r w:rsidRPr="007F7EC2">
        <w:rPr>
          <w:rFonts w:ascii="Candara" w:hAnsi="Candara"/>
        </w:rPr>
        <w:t>услим в «ас-</w:t>
      </w:r>
      <w:proofErr w:type="spellStart"/>
      <w:r w:rsidRPr="007F7EC2">
        <w:rPr>
          <w:rFonts w:ascii="Candara" w:hAnsi="Candara"/>
        </w:rPr>
        <w:t>Сахих</w:t>
      </w:r>
      <w:proofErr w:type="spellEnd"/>
      <w:r w:rsidRPr="007F7EC2">
        <w:rPr>
          <w:rFonts w:ascii="Candara" w:hAnsi="Candara"/>
        </w:rPr>
        <w:t xml:space="preserve">» (2699); </w:t>
      </w:r>
      <w:proofErr w:type="spellStart"/>
      <w:r w:rsidRPr="007F7EC2">
        <w:rPr>
          <w:rFonts w:ascii="Candara" w:hAnsi="Candara"/>
        </w:rPr>
        <w:t>ат-Тирмизи</w:t>
      </w:r>
      <w:proofErr w:type="spellEnd"/>
      <w:r w:rsidRPr="007F7EC2">
        <w:rPr>
          <w:rFonts w:ascii="Candara" w:hAnsi="Candara"/>
        </w:rPr>
        <w:t xml:space="preserve"> в «ас-</w:t>
      </w:r>
      <w:proofErr w:type="spellStart"/>
      <w:r w:rsidRPr="007F7EC2">
        <w:rPr>
          <w:rFonts w:ascii="Candara" w:hAnsi="Candara"/>
        </w:rPr>
        <w:t>Сунан</w:t>
      </w:r>
      <w:proofErr w:type="spellEnd"/>
      <w:r w:rsidRPr="007F7EC2">
        <w:rPr>
          <w:rFonts w:ascii="Candara" w:hAnsi="Candara"/>
        </w:rPr>
        <w:t>» (1425); Абу Дауд в «ас-</w:t>
      </w:r>
      <w:proofErr w:type="spellStart"/>
      <w:r w:rsidRPr="007F7EC2">
        <w:rPr>
          <w:rFonts w:ascii="Candara" w:hAnsi="Candara"/>
        </w:rPr>
        <w:t>Сунан</w:t>
      </w:r>
      <w:proofErr w:type="spellEnd"/>
      <w:r w:rsidRPr="007F7EC2">
        <w:rPr>
          <w:rFonts w:ascii="Candara" w:hAnsi="Candara"/>
        </w:rPr>
        <w:t>» (4893) и имам Ахмад в «аль-</w:t>
      </w:r>
      <w:proofErr w:type="spellStart"/>
      <w:r w:rsidRPr="007F7EC2">
        <w:rPr>
          <w:rFonts w:ascii="Candara" w:hAnsi="Candara"/>
        </w:rPr>
        <w:t>Муснад</w:t>
      </w:r>
      <w:proofErr w:type="spellEnd"/>
      <w:r w:rsidRPr="007F7EC2">
        <w:rPr>
          <w:rFonts w:ascii="Candara" w:hAnsi="Candara"/>
        </w:rPr>
        <w:t>» (7427); См. краткое изложение «</w:t>
      </w:r>
      <w:proofErr w:type="spellStart"/>
      <w:r w:rsidRPr="007F7EC2">
        <w:rPr>
          <w:rFonts w:ascii="Candara" w:hAnsi="Candara"/>
        </w:rPr>
        <w:t>Сахих</w:t>
      </w:r>
      <w:proofErr w:type="spellEnd"/>
      <w:r w:rsidRPr="007F7EC2">
        <w:rPr>
          <w:rFonts w:ascii="Candara" w:hAnsi="Candara"/>
        </w:rPr>
        <w:t xml:space="preserve"> аль-</w:t>
      </w:r>
      <w:proofErr w:type="spellStart"/>
      <w:r w:rsidRPr="007F7EC2">
        <w:rPr>
          <w:rFonts w:ascii="Candara" w:hAnsi="Candara"/>
        </w:rPr>
        <w:t>Бухари</w:t>
      </w:r>
      <w:proofErr w:type="spellEnd"/>
      <w:r w:rsidRPr="007F7EC2">
        <w:rPr>
          <w:rFonts w:ascii="Candara" w:hAnsi="Candara"/>
        </w:rPr>
        <w:t xml:space="preserve">» на русском языке (№1059). </w:t>
      </w:r>
    </w:p>
  </w:footnote>
  <w:footnote w:id="25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Этот хадис достоверный. Его передали</w:t>
      </w:r>
      <w:proofErr w:type="gramStart"/>
      <w:r w:rsidRPr="007F7EC2">
        <w:rPr>
          <w:rFonts w:ascii="Candara" w:hAnsi="Candara"/>
        </w:rPr>
        <w:t xml:space="preserve"> И</w:t>
      </w:r>
      <w:proofErr w:type="gramEnd"/>
      <w:r w:rsidRPr="007F7EC2">
        <w:rPr>
          <w:rFonts w:ascii="Candara" w:hAnsi="Candara"/>
        </w:rPr>
        <w:t xml:space="preserve">бн </w:t>
      </w:r>
      <w:proofErr w:type="spellStart"/>
      <w:r w:rsidRPr="007F7EC2">
        <w:rPr>
          <w:rFonts w:ascii="Candara" w:hAnsi="Candara"/>
        </w:rPr>
        <w:t>Маджах</w:t>
      </w:r>
      <w:proofErr w:type="spellEnd"/>
      <w:r w:rsidRPr="007F7EC2">
        <w:rPr>
          <w:rFonts w:ascii="Candara" w:hAnsi="Candara"/>
        </w:rPr>
        <w:t xml:space="preserve"> в «ас-</w:t>
      </w:r>
      <w:proofErr w:type="spellStart"/>
      <w:r w:rsidRPr="007F7EC2">
        <w:rPr>
          <w:rFonts w:ascii="Candara" w:hAnsi="Candara"/>
        </w:rPr>
        <w:t>Сунан</w:t>
      </w:r>
      <w:proofErr w:type="spellEnd"/>
      <w:r w:rsidRPr="007F7EC2">
        <w:rPr>
          <w:rFonts w:ascii="Candara" w:hAnsi="Candara"/>
        </w:rPr>
        <w:t xml:space="preserve">» (2417); Ибн </w:t>
      </w:r>
      <w:proofErr w:type="spellStart"/>
      <w:r w:rsidRPr="007F7EC2">
        <w:rPr>
          <w:rFonts w:ascii="Candara" w:hAnsi="Candara"/>
        </w:rPr>
        <w:t>Хиббан</w:t>
      </w:r>
      <w:proofErr w:type="spellEnd"/>
      <w:r w:rsidRPr="007F7EC2">
        <w:rPr>
          <w:rFonts w:ascii="Candara" w:hAnsi="Candara"/>
        </w:rPr>
        <w:t xml:space="preserve"> в «ас-</w:t>
      </w:r>
      <w:proofErr w:type="spellStart"/>
      <w:r w:rsidRPr="007F7EC2">
        <w:rPr>
          <w:rFonts w:ascii="Candara" w:hAnsi="Candara"/>
        </w:rPr>
        <w:t>Сахих</w:t>
      </w:r>
      <w:proofErr w:type="spellEnd"/>
      <w:r w:rsidRPr="007F7EC2">
        <w:rPr>
          <w:rFonts w:ascii="Candara" w:hAnsi="Candara"/>
        </w:rPr>
        <w:t xml:space="preserve">» (5045). </w:t>
      </w:r>
    </w:p>
  </w:footnote>
  <w:footnote w:id="26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Этот хадис достоверный. Его передали</w:t>
      </w:r>
      <w:proofErr w:type="gramStart"/>
      <w:r w:rsidRPr="007F7EC2">
        <w:rPr>
          <w:rFonts w:ascii="Candara" w:hAnsi="Candara"/>
        </w:rPr>
        <w:t xml:space="preserve"> И</w:t>
      </w:r>
      <w:proofErr w:type="gramEnd"/>
      <w:r w:rsidRPr="007F7EC2">
        <w:rPr>
          <w:rFonts w:ascii="Candara" w:hAnsi="Candara"/>
        </w:rPr>
        <w:t xml:space="preserve">бн </w:t>
      </w:r>
      <w:proofErr w:type="spellStart"/>
      <w:r w:rsidRPr="007F7EC2">
        <w:rPr>
          <w:rFonts w:ascii="Candara" w:hAnsi="Candara"/>
        </w:rPr>
        <w:t>Хиббан</w:t>
      </w:r>
      <w:proofErr w:type="spellEnd"/>
      <w:r w:rsidRPr="007F7EC2">
        <w:rPr>
          <w:rFonts w:ascii="Candara" w:hAnsi="Candara"/>
        </w:rPr>
        <w:t xml:space="preserve"> в «ас-</w:t>
      </w:r>
      <w:proofErr w:type="spellStart"/>
      <w:r w:rsidRPr="007F7EC2">
        <w:rPr>
          <w:rFonts w:ascii="Candara" w:hAnsi="Candara"/>
        </w:rPr>
        <w:t>Сахих</w:t>
      </w:r>
      <w:proofErr w:type="spellEnd"/>
      <w:r w:rsidRPr="007F7EC2">
        <w:rPr>
          <w:rFonts w:ascii="Candara" w:hAnsi="Candara"/>
        </w:rPr>
        <w:t>» (5029); Абу Дауд в «ас-</w:t>
      </w:r>
      <w:proofErr w:type="spellStart"/>
      <w:r w:rsidRPr="007F7EC2">
        <w:rPr>
          <w:rFonts w:ascii="Candara" w:hAnsi="Candara"/>
        </w:rPr>
        <w:t>Сунан</w:t>
      </w:r>
      <w:proofErr w:type="spellEnd"/>
      <w:r w:rsidRPr="007F7EC2">
        <w:rPr>
          <w:rFonts w:ascii="Candara" w:hAnsi="Candara"/>
        </w:rPr>
        <w:t>» (3460); аль-</w:t>
      </w:r>
      <w:proofErr w:type="spellStart"/>
      <w:r w:rsidRPr="007F7EC2">
        <w:rPr>
          <w:rFonts w:ascii="Candara" w:hAnsi="Candara"/>
        </w:rPr>
        <w:t>Альбани</w:t>
      </w:r>
      <w:proofErr w:type="spellEnd"/>
      <w:r w:rsidRPr="007F7EC2">
        <w:rPr>
          <w:rFonts w:ascii="Candara" w:hAnsi="Candara"/>
        </w:rPr>
        <w:t xml:space="preserve"> в «</w:t>
      </w:r>
      <w:proofErr w:type="spellStart"/>
      <w:r w:rsidRPr="007F7EC2">
        <w:rPr>
          <w:rFonts w:ascii="Candara" w:hAnsi="Candara"/>
        </w:rPr>
        <w:t>Сильсилят</w:t>
      </w:r>
      <w:proofErr w:type="spellEnd"/>
      <w:r w:rsidRPr="007F7EC2">
        <w:rPr>
          <w:rFonts w:ascii="Candara" w:hAnsi="Candara"/>
        </w:rPr>
        <w:t xml:space="preserve"> аль-</w:t>
      </w:r>
      <w:proofErr w:type="spellStart"/>
      <w:r w:rsidRPr="007F7EC2">
        <w:rPr>
          <w:rFonts w:ascii="Candara" w:hAnsi="Candara"/>
        </w:rPr>
        <w:t>ахадис</w:t>
      </w:r>
      <w:proofErr w:type="spellEnd"/>
      <w:r w:rsidRPr="007F7EC2">
        <w:rPr>
          <w:rFonts w:ascii="Candara" w:hAnsi="Candara"/>
        </w:rPr>
        <w:t xml:space="preserve"> ас-</w:t>
      </w:r>
      <w:proofErr w:type="spellStart"/>
      <w:r w:rsidRPr="007F7EC2">
        <w:rPr>
          <w:rFonts w:ascii="Candara" w:hAnsi="Candara"/>
        </w:rPr>
        <w:t>сахиха</w:t>
      </w:r>
      <w:proofErr w:type="spellEnd"/>
      <w:r w:rsidRPr="007F7EC2">
        <w:rPr>
          <w:rFonts w:ascii="Candara" w:hAnsi="Candara"/>
        </w:rPr>
        <w:t>» (2614).</w:t>
      </w:r>
    </w:p>
  </w:footnote>
  <w:footnote w:id="27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Этот хадис достоверный. Его передали </w:t>
      </w:r>
      <w:proofErr w:type="spellStart"/>
      <w:r w:rsidRPr="007F7EC2">
        <w:rPr>
          <w:rFonts w:ascii="Candara" w:hAnsi="Candara"/>
        </w:rPr>
        <w:t>ат-Тирмизи</w:t>
      </w:r>
      <w:proofErr w:type="spellEnd"/>
      <w:r w:rsidRPr="007F7EC2">
        <w:rPr>
          <w:rFonts w:ascii="Candara" w:hAnsi="Candara"/>
        </w:rPr>
        <w:t xml:space="preserve"> в «ас-</w:t>
      </w:r>
      <w:proofErr w:type="spellStart"/>
      <w:r w:rsidRPr="007F7EC2">
        <w:rPr>
          <w:rFonts w:ascii="Candara" w:hAnsi="Candara"/>
        </w:rPr>
        <w:t>Сунан</w:t>
      </w:r>
      <w:proofErr w:type="spellEnd"/>
      <w:r w:rsidRPr="007F7EC2">
        <w:rPr>
          <w:rFonts w:ascii="Candara" w:hAnsi="Candara"/>
        </w:rPr>
        <w:t>» (1306); имам Ахмад в «аль-</w:t>
      </w:r>
      <w:proofErr w:type="spellStart"/>
      <w:r w:rsidRPr="007F7EC2">
        <w:rPr>
          <w:rFonts w:ascii="Candara" w:hAnsi="Candara"/>
        </w:rPr>
        <w:t>Муснад</w:t>
      </w:r>
      <w:proofErr w:type="spellEnd"/>
      <w:r w:rsidRPr="007F7EC2">
        <w:rPr>
          <w:rFonts w:ascii="Candara" w:hAnsi="Candara"/>
        </w:rPr>
        <w:t>» (8696); аль-</w:t>
      </w:r>
      <w:proofErr w:type="spellStart"/>
      <w:r w:rsidRPr="007F7EC2">
        <w:rPr>
          <w:rFonts w:ascii="Candara" w:hAnsi="Candara"/>
        </w:rPr>
        <w:t>Альбани</w:t>
      </w:r>
      <w:proofErr w:type="spellEnd"/>
      <w:r w:rsidRPr="007F7EC2">
        <w:rPr>
          <w:rFonts w:ascii="Candara" w:hAnsi="Candara"/>
        </w:rPr>
        <w:t xml:space="preserve"> в «</w:t>
      </w:r>
      <w:proofErr w:type="spellStart"/>
      <w:r w:rsidRPr="007F7EC2">
        <w:rPr>
          <w:rFonts w:ascii="Candara" w:hAnsi="Candara"/>
        </w:rPr>
        <w:t>Сахих</w:t>
      </w:r>
      <w:proofErr w:type="spellEnd"/>
      <w:r w:rsidRPr="007F7EC2">
        <w:rPr>
          <w:rFonts w:ascii="Candara" w:hAnsi="Candara"/>
        </w:rPr>
        <w:t xml:space="preserve"> аль-</w:t>
      </w:r>
      <w:proofErr w:type="spellStart"/>
      <w:r w:rsidRPr="007F7EC2">
        <w:rPr>
          <w:rFonts w:ascii="Candara" w:hAnsi="Candara"/>
        </w:rPr>
        <w:t>джами</w:t>
      </w:r>
      <w:proofErr w:type="spellEnd"/>
      <w:r w:rsidRPr="007F7EC2">
        <w:rPr>
          <w:rFonts w:ascii="Candara" w:hAnsi="Candara"/>
        </w:rPr>
        <w:t xml:space="preserve"> ас-</w:t>
      </w:r>
      <w:proofErr w:type="spellStart"/>
      <w:r w:rsidRPr="007F7EC2">
        <w:rPr>
          <w:rFonts w:ascii="Candara" w:hAnsi="Candara"/>
        </w:rPr>
        <w:t>сагир</w:t>
      </w:r>
      <w:proofErr w:type="spellEnd"/>
      <w:r w:rsidRPr="007F7EC2">
        <w:rPr>
          <w:rFonts w:ascii="Candara" w:hAnsi="Candara"/>
        </w:rPr>
        <w:t>» (6106) и «</w:t>
      </w:r>
      <w:proofErr w:type="spellStart"/>
      <w:r w:rsidRPr="007F7EC2">
        <w:rPr>
          <w:rFonts w:ascii="Candara" w:hAnsi="Candara"/>
        </w:rPr>
        <w:t>Сахих</w:t>
      </w:r>
      <w:proofErr w:type="spellEnd"/>
      <w:r w:rsidRPr="007F7EC2">
        <w:rPr>
          <w:rFonts w:ascii="Candara" w:hAnsi="Candara"/>
        </w:rPr>
        <w:t xml:space="preserve"> </w:t>
      </w:r>
      <w:proofErr w:type="spellStart"/>
      <w:r w:rsidRPr="007F7EC2">
        <w:rPr>
          <w:rFonts w:ascii="Candara" w:hAnsi="Candara"/>
        </w:rPr>
        <w:t>ат-таргиб</w:t>
      </w:r>
      <w:proofErr w:type="spellEnd"/>
      <w:r w:rsidRPr="007F7EC2">
        <w:rPr>
          <w:rFonts w:ascii="Candara" w:hAnsi="Candara"/>
        </w:rPr>
        <w:t>» (909).</w:t>
      </w:r>
    </w:p>
  </w:footnote>
  <w:footnote w:id="28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  <w:lang w:bidi="ar-AE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Этот хадис достоверный. Его передали</w:t>
      </w:r>
      <w:proofErr w:type="gramStart"/>
      <w:r w:rsidRPr="007F7EC2">
        <w:rPr>
          <w:rFonts w:ascii="Candara" w:hAnsi="Candara"/>
        </w:rPr>
        <w:t xml:space="preserve"> И</w:t>
      </w:r>
      <w:proofErr w:type="gramEnd"/>
      <w:r w:rsidRPr="007F7EC2">
        <w:rPr>
          <w:rFonts w:ascii="Candara" w:hAnsi="Candara"/>
        </w:rPr>
        <w:t xml:space="preserve">бн </w:t>
      </w:r>
      <w:proofErr w:type="spellStart"/>
      <w:r w:rsidRPr="007F7EC2">
        <w:rPr>
          <w:rFonts w:ascii="Candara" w:hAnsi="Candara"/>
        </w:rPr>
        <w:t>Хиббан</w:t>
      </w:r>
      <w:proofErr w:type="spellEnd"/>
      <w:r w:rsidRPr="007F7EC2">
        <w:rPr>
          <w:rFonts w:ascii="Candara" w:hAnsi="Candara"/>
        </w:rPr>
        <w:t xml:space="preserve"> в «ас-</w:t>
      </w:r>
      <w:proofErr w:type="spellStart"/>
      <w:r w:rsidRPr="007F7EC2">
        <w:rPr>
          <w:rFonts w:ascii="Candara" w:hAnsi="Candara"/>
        </w:rPr>
        <w:t>Сахих</w:t>
      </w:r>
      <w:proofErr w:type="spellEnd"/>
      <w:r w:rsidRPr="007F7EC2">
        <w:rPr>
          <w:rFonts w:ascii="Candara" w:hAnsi="Candara"/>
        </w:rPr>
        <w:t>» (5763) и аль-</w:t>
      </w:r>
      <w:proofErr w:type="spellStart"/>
      <w:r w:rsidRPr="007F7EC2">
        <w:rPr>
          <w:rFonts w:ascii="Candara" w:hAnsi="Candara"/>
        </w:rPr>
        <w:t>Багави</w:t>
      </w:r>
      <w:proofErr w:type="spellEnd"/>
      <w:r w:rsidRPr="007F7EC2">
        <w:rPr>
          <w:rFonts w:ascii="Candara" w:hAnsi="Candara"/>
        </w:rPr>
        <w:t xml:space="preserve"> в «</w:t>
      </w:r>
      <w:proofErr w:type="spellStart"/>
      <w:r w:rsidRPr="007F7EC2">
        <w:rPr>
          <w:rFonts w:ascii="Candara" w:hAnsi="Candara"/>
        </w:rPr>
        <w:t>Шарх</w:t>
      </w:r>
      <w:proofErr w:type="spellEnd"/>
      <w:r w:rsidRPr="007F7EC2">
        <w:rPr>
          <w:rFonts w:ascii="Candara" w:hAnsi="Candara"/>
        </w:rPr>
        <w:t xml:space="preserve"> ас-Сунна» (3526); от Ибн </w:t>
      </w:r>
      <w:proofErr w:type="spellStart"/>
      <w:r w:rsidRPr="007F7EC2">
        <w:rPr>
          <w:rFonts w:ascii="Candara" w:hAnsi="Candara"/>
        </w:rPr>
        <w:t>Умара</w:t>
      </w:r>
      <w:proofErr w:type="spellEnd"/>
      <w:r w:rsidRPr="007F7EC2">
        <w:rPr>
          <w:rFonts w:ascii="Candara" w:hAnsi="Candara"/>
        </w:rPr>
        <w:t>, да будет доволен Аллах им и его отцом, и Абу Дауд в «ас-</w:t>
      </w:r>
      <w:proofErr w:type="spellStart"/>
      <w:r w:rsidRPr="007F7EC2">
        <w:rPr>
          <w:rFonts w:ascii="Candara" w:hAnsi="Candara"/>
        </w:rPr>
        <w:t>Сунан</w:t>
      </w:r>
      <w:proofErr w:type="spellEnd"/>
      <w:r w:rsidRPr="007F7EC2">
        <w:rPr>
          <w:rFonts w:ascii="Candara" w:hAnsi="Candara"/>
        </w:rPr>
        <w:t>» (4880); аль-</w:t>
      </w:r>
      <w:proofErr w:type="spellStart"/>
      <w:r w:rsidRPr="007F7EC2">
        <w:rPr>
          <w:rFonts w:ascii="Candara" w:hAnsi="Candara"/>
        </w:rPr>
        <w:t>Байхаки</w:t>
      </w:r>
      <w:proofErr w:type="spellEnd"/>
      <w:r w:rsidRPr="007F7EC2">
        <w:rPr>
          <w:rFonts w:ascii="Candara" w:hAnsi="Candara"/>
        </w:rPr>
        <w:t xml:space="preserve"> в «ас-</w:t>
      </w:r>
      <w:proofErr w:type="spellStart"/>
      <w:r w:rsidRPr="007F7EC2">
        <w:rPr>
          <w:rFonts w:ascii="Candara" w:hAnsi="Candara"/>
        </w:rPr>
        <w:t>Сунан</w:t>
      </w:r>
      <w:proofErr w:type="spellEnd"/>
      <w:r w:rsidRPr="007F7EC2">
        <w:rPr>
          <w:rFonts w:ascii="Candara" w:hAnsi="Candara"/>
        </w:rPr>
        <w:t xml:space="preserve"> аль-</w:t>
      </w:r>
      <w:proofErr w:type="spellStart"/>
      <w:r w:rsidRPr="007F7EC2">
        <w:rPr>
          <w:rFonts w:ascii="Candara" w:hAnsi="Candara"/>
        </w:rPr>
        <w:t>Кубра</w:t>
      </w:r>
      <w:proofErr w:type="spellEnd"/>
      <w:r w:rsidRPr="007F7EC2">
        <w:rPr>
          <w:rFonts w:ascii="Candara" w:hAnsi="Candara"/>
        </w:rPr>
        <w:t>» (21164) и имам Ахмад в «аль-</w:t>
      </w:r>
      <w:proofErr w:type="spellStart"/>
      <w:r w:rsidRPr="007F7EC2">
        <w:rPr>
          <w:rFonts w:ascii="Candara" w:hAnsi="Candara"/>
        </w:rPr>
        <w:t>Муснад</w:t>
      </w:r>
      <w:proofErr w:type="spellEnd"/>
      <w:r w:rsidRPr="007F7EC2">
        <w:rPr>
          <w:rFonts w:ascii="Candara" w:hAnsi="Candara"/>
        </w:rPr>
        <w:t>» (19776)</w:t>
      </w:r>
      <w:r>
        <w:rPr>
          <w:rFonts w:ascii="Candara" w:hAnsi="Candara"/>
        </w:rPr>
        <w:t xml:space="preserve"> </w:t>
      </w:r>
      <w:r w:rsidRPr="007F7EC2">
        <w:rPr>
          <w:rFonts w:ascii="Candara" w:hAnsi="Candara"/>
        </w:rPr>
        <w:t xml:space="preserve">от Абу </w:t>
      </w:r>
      <w:proofErr w:type="spellStart"/>
      <w:r w:rsidRPr="007F7EC2">
        <w:rPr>
          <w:rFonts w:ascii="Candara" w:hAnsi="Candara"/>
        </w:rPr>
        <w:t>Барза</w:t>
      </w:r>
      <w:proofErr w:type="spellEnd"/>
      <w:r w:rsidRPr="007F7EC2">
        <w:rPr>
          <w:rFonts w:ascii="Candara" w:hAnsi="Candara"/>
        </w:rPr>
        <w:t xml:space="preserve"> аль-</w:t>
      </w:r>
      <w:proofErr w:type="spellStart"/>
      <w:r w:rsidRPr="007F7EC2">
        <w:rPr>
          <w:rFonts w:ascii="Candara" w:hAnsi="Candara"/>
        </w:rPr>
        <w:t>Аслями</w:t>
      </w:r>
      <w:proofErr w:type="spellEnd"/>
      <w:r w:rsidRPr="007F7EC2">
        <w:rPr>
          <w:rFonts w:ascii="Candara" w:hAnsi="Candara"/>
        </w:rPr>
        <w:t>.</w:t>
      </w:r>
    </w:p>
  </w:footnote>
  <w:footnote w:id="29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Приводит аль-</w:t>
      </w:r>
      <w:proofErr w:type="spellStart"/>
      <w:r w:rsidRPr="007F7EC2">
        <w:rPr>
          <w:rFonts w:ascii="Candara" w:hAnsi="Candara"/>
        </w:rPr>
        <w:t>Бухари</w:t>
      </w:r>
      <w:proofErr w:type="spellEnd"/>
      <w:r w:rsidRPr="007F7EC2">
        <w:rPr>
          <w:rFonts w:ascii="Candara" w:hAnsi="Candara"/>
        </w:rPr>
        <w:t xml:space="preserve"> в «ас-</w:t>
      </w:r>
      <w:proofErr w:type="spellStart"/>
      <w:r w:rsidRPr="007F7EC2">
        <w:rPr>
          <w:rFonts w:ascii="Candara" w:hAnsi="Candara"/>
        </w:rPr>
        <w:t>Сахих</w:t>
      </w:r>
      <w:proofErr w:type="spellEnd"/>
      <w:r w:rsidRPr="007F7EC2">
        <w:rPr>
          <w:rFonts w:ascii="Candara" w:hAnsi="Candara"/>
        </w:rPr>
        <w:t>» (6/17).</w:t>
      </w:r>
    </w:p>
  </w:footnote>
  <w:footnote w:id="30">
    <w:p w:rsidR="00F21901" w:rsidRPr="007F7EC2" w:rsidRDefault="00F21901" w:rsidP="002B777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67" w:hanging="283"/>
        <w:jc w:val="both"/>
        <w:rPr>
          <w:rFonts w:ascii="Candara" w:hAnsi="Candara"/>
          <w:sz w:val="20"/>
          <w:szCs w:val="20"/>
        </w:rPr>
      </w:pPr>
      <w:r w:rsidRPr="007F7EC2">
        <w:rPr>
          <w:rStyle w:val="a6"/>
          <w:rFonts w:ascii="Candara" w:hAnsi="Candara"/>
          <w:sz w:val="20"/>
          <w:szCs w:val="20"/>
        </w:rPr>
        <w:footnoteRef/>
      </w:r>
      <w:r w:rsidRPr="007F7EC2">
        <w:rPr>
          <w:rFonts w:ascii="Candara" w:hAnsi="Candara"/>
          <w:sz w:val="20"/>
          <w:szCs w:val="20"/>
        </w:rPr>
        <w:t xml:space="preserve"> См. </w:t>
      </w:r>
      <w:r w:rsidR="00E84B55">
        <w:rPr>
          <w:rFonts w:ascii="Candara" w:hAnsi="Candara"/>
        </w:rPr>
        <w:t xml:space="preserve">книгу на русском языке </w:t>
      </w:r>
      <w:r w:rsidRPr="007F7EC2">
        <w:rPr>
          <w:rFonts w:ascii="Candara" w:hAnsi="Candara"/>
          <w:sz w:val="20"/>
          <w:szCs w:val="20"/>
        </w:rPr>
        <w:t>«</w:t>
      </w:r>
      <w:r w:rsidRPr="007F7EC2">
        <w:rPr>
          <w:rFonts w:ascii="Candara" w:hAnsi="Candara" w:cs="PTSerif Regular"/>
          <w:sz w:val="20"/>
          <w:szCs w:val="20"/>
        </w:rPr>
        <w:t xml:space="preserve">Благодатный дождь прекрасных слов» (81–83). Пер. </w:t>
      </w:r>
      <w:proofErr w:type="gramStart"/>
      <w:r w:rsidRPr="007F7EC2">
        <w:rPr>
          <w:rFonts w:ascii="Candara" w:hAnsi="Candara" w:cs="PTSerif Regular"/>
          <w:sz w:val="20"/>
          <w:szCs w:val="20"/>
        </w:rPr>
        <w:t>с</w:t>
      </w:r>
      <w:proofErr w:type="gramEnd"/>
      <w:r w:rsidRPr="007F7EC2">
        <w:rPr>
          <w:rFonts w:ascii="Candara" w:hAnsi="Candara" w:cs="PTSerif Regular"/>
          <w:sz w:val="20"/>
          <w:szCs w:val="20"/>
        </w:rPr>
        <w:t xml:space="preserve"> </w:t>
      </w:r>
      <w:proofErr w:type="gramStart"/>
      <w:r w:rsidRPr="007F7EC2">
        <w:rPr>
          <w:rFonts w:ascii="Candara" w:hAnsi="Candara" w:cs="PTSerif Regular"/>
          <w:sz w:val="20"/>
          <w:szCs w:val="20"/>
        </w:rPr>
        <w:t>араб</w:t>
      </w:r>
      <w:proofErr w:type="gramEnd"/>
      <w:r w:rsidRPr="007F7EC2">
        <w:rPr>
          <w:rFonts w:ascii="Candara" w:hAnsi="Candara" w:cs="PTSerif Regular"/>
          <w:sz w:val="20"/>
          <w:szCs w:val="20"/>
        </w:rPr>
        <w:t xml:space="preserve">., </w:t>
      </w:r>
      <w:r w:rsidR="00E84B55">
        <w:rPr>
          <w:rFonts w:ascii="Candara" w:hAnsi="Candara" w:cs="PTSerif Regular"/>
          <w:sz w:val="20"/>
          <w:szCs w:val="20"/>
        </w:rPr>
        <w:t>нашего ув</w:t>
      </w:r>
      <w:r w:rsidR="00E84B55">
        <w:rPr>
          <w:rFonts w:ascii="Candara" w:hAnsi="Candara" w:cs="PTSerif Regular"/>
          <w:sz w:val="20"/>
          <w:szCs w:val="20"/>
        </w:rPr>
        <w:t>а</w:t>
      </w:r>
      <w:r w:rsidR="00E84B55">
        <w:rPr>
          <w:rFonts w:ascii="Candara" w:hAnsi="Candara" w:cs="PTSerif Regular"/>
          <w:sz w:val="20"/>
          <w:szCs w:val="20"/>
        </w:rPr>
        <w:t xml:space="preserve">жаемого брата </w:t>
      </w:r>
      <w:r w:rsidRPr="007F7EC2">
        <w:rPr>
          <w:rFonts w:ascii="Candara" w:hAnsi="Candara" w:cs="PTSerif Regular"/>
          <w:sz w:val="20"/>
          <w:szCs w:val="20"/>
        </w:rPr>
        <w:t>Р</w:t>
      </w:r>
      <w:r w:rsidR="00E84B55">
        <w:rPr>
          <w:rFonts w:ascii="Candara" w:hAnsi="Candara" w:cs="PTSerif Regular"/>
          <w:sz w:val="20"/>
          <w:szCs w:val="20"/>
        </w:rPr>
        <w:t>ашида</w:t>
      </w:r>
      <w:r w:rsidRPr="007F7EC2">
        <w:rPr>
          <w:rFonts w:ascii="Candara" w:hAnsi="Candara" w:cs="PTSerif Regular"/>
          <w:sz w:val="20"/>
          <w:szCs w:val="20"/>
        </w:rPr>
        <w:t xml:space="preserve"> </w:t>
      </w:r>
      <w:proofErr w:type="spellStart"/>
      <w:r w:rsidRPr="007F7EC2">
        <w:rPr>
          <w:rFonts w:ascii="Candara" w:hAnsi="Candara" w:cs="PTSerif Regular"/>
          <w:sz w:val="20"/>
          <w:szCs w:val="20"/>
        </w:rPr>
        <w:t>Минулин</w:t>
      </w:r>
      <w:r w:rsidR="00E84B55">
        <w:rPr>
          <w:rFonts w:ascii="Candara" w:hAnsi="Candara" w:cs="PTSerif Regular"/>
          <w:sz w:val="20"/>
          <w:szCs w:val="20"/>
        </w:rPr>
        <w:t>а</w:t>
      </w:r>
      <w:proofErr w:type="spellEnd"/>
      <w:r w:rsidR="00CE3EBE">
        <w:rPr>
          <w:rFonts w:ascii="Candara" w:hAnsi="Candara" w:cs="PTSerif Regular"/>
          <w:sz w:val="20"/>
          <w:szCs w:val="20"/>
        </w:rPr>
        <w:t>, да сохранит его Аллах</w:t>
      </w:r>
      <w:r w:rsidRPr="007F7EC2">
        <w:rPr>
          <w:rFonts w:ascii="Candara" w:hAnsi="Candara" w:cs="PTSerif Regular"/>
          <w:sz w:val="20"/>
          <w:szCs w:val="20"/>
        </w:rPr>
        <w:t xml:space="preserve">; Нижнекамск: Издательство </w:t>
      </w:r>
      <w:proofErr w:type="spellStart"/>
      <w:r w:rsidRPr="007F7EC2">
        <w:rPr>
          <w:rFonts w:ascii="Candara" w:hAnsi="Candara" w:cs="PTSerif Regular"/>
          <w:sz w:val="20"/>
          <w:szCs w:val="20"/>
        </w:rPr>
        <w:t>Рисаля</w:t>
      </w:r>
      <w:proofErr w:type="spellEnd"/>
      <w:r w:rsidRPr="007F7EC2">
        <w:rPr>
          <w:rFonts w:ascii="Candara" w:hAnsi="Candara" w:cs="PTSerif Regular"/>
          <w:sz w:val="20"/>
          <w:szCs w:val="20"/>
        </w:rPr>
        <w:t>, 2014.</w:t>
      </w:r>
    </w:p>
  </w:footnote>
  <w:footnote w:id="31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См. «</w:t>
      </w:r>
      <w:r w:rsidRPr="007F7EC2">
        <w:rPr>
          <w:rFonts w:ascii="Candara" w:hAnsi="Candara" w:cs="PTSerif Regular"/>
        </w:rPr>
        <w:t xml:space="preserve">Благодатный дождь прекрасных слов» (с. 120). </w:t>
      </w:r>
    </w:p>
  </w:footnote>
  <w:footnote w:id="32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  <w:lang w:bidi="ar-AE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</w:t>
      </w:r>
      <w:r w:rsidRPr="007F7EC2">
        <w:rPr>
          <w:rFonts w:ascii="Candara" w:hAnsi="Candara"/>
          <w:lang w:bidi="ar-AE"/>
        </w:rPr>
        <w:t>Этот хадис достоверный. Его передали аль-</w:t>
      </w:r>
      <w:proofErr w:type="spellStart"/>
      <w:r w:rsidRPr="007F7EC2">
        <w:rPr>
          <w:rFonts w:ascii="Candara" w:hAnsi="Candara"/>
          <w:lang w:bidi="ar-AE"/>
        </w:rPr>
        <w:t>Бухари</w:t>
      </w:r>
      <w:proofErr w:type="spellEnd"/>
      <w:r w:rsidRPr="007F7EC2">
        <w:rPr>
          <w:rFonts w:ascii="Candara" w:hAnsi="Candara"/>
          <w:lang w:bidi="ar-AE"/>
        </w:rPr>
        <w:t xml:space="preserve"> в «ас-</w:t>
      </w:r>
      <w:proofErr w:type="spellStart"/>
      <w:r w:rsidRPr="007F7EC2">
        <w:rPr>
          <w:rFonts w:ascii="Candara" w:hAnsi="Candara"/>
          <w:lang w:bidi="ar-AE"/>
        </w:rPr>
        <w:t>Сахих</w:t>
      </w:r>
      <w:proofErr w:type="spellEnd"/>
      <w:r w:rsidRPr="007F7EC2">
        <w:rPr>
          <w:rFonts w:ascii="Candara" w:hAnsi="Candara"/>
          <w:lang w:bidi="ar-AE"/>
        </w:rPr>
        <w:t>» (3521); Муслим в «ас-</w:t>
      </w:r>
      <w:proofErr w:type="spellStart"/>
      <w:r w:rsidRPr="007F7EC2">
        <w:rPr>
          <w:rFonts w:ascii="Candara" w:hAnsi="Candara"/>
          <w:lang w:bidi="ar-AE"/>
        </w:rPr>
        <w:t>Сахих</w:t>
      </w:r>
      <w:proofErr w:type="spellEnd"/>
      <w:r w:rsidRPr="007F7EC2">
        <w:rPr>
          <w:rFonts w:ascii="Candara" w:hAnsi="Candara"/>
          <w:lang w:bidi="ar-AE"/>
        </w:rPr>
        <w:t xml:space="preserve">» (2584–63); </w:t>
      </w:r>
      <w:proofErr w:type="spellStart"/>
      <w:r w:rsidRPr="007F7EC2">
        <w:rPr>
          <w:rFonts w:ascii="Candara" w:hAnsi="Candara"/>
          <w:lang w:bidi="ar-AE"/>
        </w:rPr>
        <w:t>ат-Тирмизи</w:t>
      </w:r>
      <w:proofErr w:type="spellEnd"/>
      <w:r w:rsidRPr="007F7EC2">
        <w:rPr>
          <w:rFonts w:ascii="Candara" w:hAnsi="Candara"/>
          <w:lang w:bidi="ar-AE"/>
        </w:rPr>
        <w:t xml:space="preserve"> в «ас-</w:t>
      </w:r>
      <w:proofErr w:type="spellStart"/>
      <w:r w:rsidRPr="007F7EC2">
        <w:rPr>
          <w:rFonts w:ascii="Candara" w:hAnsi="Candara"/>
          <w:lang w:bidi="ar-AE"/>
        </w:rPr>
        <w:t>Сунан</w:t>
      </w:r>
      <w:proofErr w:type="spellEnd"/>
      <w:r w:rsidRPr="007F7EC2">
        <w:rPr>
          <w:rFonts w:ascii="Candara" w:hAnsi="Candara"/>
          <w:lang w:bidi="ar-AE"/>
        </w:rPr>
        <w:t>» (3315) и имам Ахмад в «аль-</w:t>
      </w:r>
      <w:proofErr w:type="spellStart"/>
      <w:r w:rsidRPr="007F7EC2">
        <w:rPr>
          <w:rFonts w:ascii="Candara" w:hAnsi="Candara"/>
          <w:lang w:bidi="ar-AE"/>
        </w:rPr>
        <w:t>Муснад</w:t>
      </w:r>
      <w:proofErr w:type="spellEnd"/>
      <w:r w:rsidRPr="007F7EC2">
        <w:rPr>
          <w:rFonts w:ascii="Candara" w:hAnsi="Candara"/>
          <w:lang w:bidi="ar-AE"/>
        </w:rPr>
        <w:t>» (15260). См. краткое изложение «</w:t>
      </w:r>
      <w:proofErr w:type="spellStart"/>
      <w:r w:rsidRPr="007F7EC2">
        <w:rPr>
          <w:rFonts w:ascii="Candara" w:hAnsi="Candara"/>
          <w:lang w:bidi="ar-AE"/>
        </w:rPr>
        <w:t>Сахих</w:t>
      </w:r>
      <w:proofErr w:type="spellEnd"/>
      <w:r w:rsidRPr="007F7EC2">
        <w:rPr>
          <w:rFonts w:ascii="Candara" w:hAnsi="Candara"/>
          <w:lang w:bidi="ar-AE"/>
        </w:rPr>
        <w:t xml:space="preserve"> аль-</w:t>
      </w:r>
      <w:proofErr w:type="spellStart"/>
      <w:r w:rsidRPr="007F7EC2">
        <w:rPr>
          <w:rFonts w:ascii="Candara" w:hAnsi="Candara"/>
          <w:lang w:bidi="ar-AE"/>
        </w:rPr>
        <w:t>Бухари</w:t>
      </w:r>
      <w:proofErr w:type="spellEnd"/>
      <w:r w:rsidRPr="007F7EC2">
        <w:rPr>
          <w:rFonts w:ascii="Candara" w:hAnsi="Candara"/>
          <w:lang w:bidi="ar-AE"/>
        </w:rPr>
        <w:t xml:space="preserve">» на русском языке (№1401). </w:t>
      </w:r>
    </w:p>
  </w:footnote>
  <w:footnote w:id="33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См. </w:t>
      </w:r>
      <w:r w:rsidRPr="007F7EC2">
        <w:rPr>
          <w:rFonts w:ascii="Candara" w:eastAsia="Times New Roman" w:hAnsi="Candara" w:cs="Times New Roman"/>
        </w:rPr>
        <w:t>«ас-</w:t>
      </w:r>
      <w:proofErr w:type="spellStart"/>
      <w:r w:rsidRPr="007F7EC2">
        <w:rPr>
          <w:rFonts w:ascii="Candara" w:eastAsia="Times New Roman" w:hAnsi="Candara" w:cs="Times New Roman"/>
        </w:rPr>
        <w:t>Сарим</w:t>
      </w:r>
      <w:proofErr w:type="spellEnd"/>
      <w:r w:rsidRPr="007F7EC2">
        <w:rPr>
          <w:rFonts w:ascii="Candara" w:eastAsia="Times New Roman" w:hAnsi="Candara" w:cs="Times New Roman"/>
        </w:rPr>
        <w:t xml:space="preserve"> аль-</w:t>
      </w:r>
      <w:proofErr w:type="spellStart"/>
      <w:r w:rsidRPr="007F7EC2">
        <w:rPr>
          <w:rFonts w:ascii="Candara" w:eastAsia="Times New Roman" w:hAnsi="Candara" w:cs="Times New Roman"/>
        </w:rPr>
        <w:t>маслюль</w:t>
      </w:r>
      <w:proofErr w:type="spellEnd"/>
      <w:r w:rsidRPr="007F7EC2">
        <w:rPr>
          <w:rFonts w:ascii="Candara" w:eastAsia="Times New Roman" w:hAnsi="Candara" w:cs="Times New Roman"/>
        </w:rPr>
        <w:t>» (с. 828).</w:t>
      </w:r>
    </w:p>
  </w:footnote>
  <w:footnote w:id="34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  <w:lang w:bidi="ar-AE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</w:t>
      </w:r>
      <w:r w:rsidRPr="007F7EC2">
        <w:rPr>
          <w:rFonts w:ascii="Candara" w:hAnsi="Candara"/>
          <w:lang w:bidi="ar-AE"/>
        </w:rPr>
        <w:t>Этот хадис достоверный. Его передали аль-</w:t>
      </w:r>
      <w:proofErr w:type="spellStart"/>
      <w:r w:rsidRPr="007F7EC2">
        <w:rPr>
          <w:rFonts w:ascii="Candara" w:hAnsi="Candara"/>
          <w:lang w:bidi="ar-AE"/>
        </w:rPr>
        <w:t>Бухари</w:t>
      </w:r>
      <w:proofErr w:type="spellEnd"/>
      <w:r w:rsidRPr="007F7EC2">
        <w:rPr>
          <w:rFonts w:ascii="Candara" w:hAnsi="Candara"/>
          <w:lang w:bidi="ar-AE"/>
        </w:rPr>
        <w:t xml:space="preserve"> в «ас-</w:t>
      </w:r>
      <w:proofErr w:type="spellStart"/>
      <w:r w:rsidRPr="007F7EC2">
        <w:rPr>
          <w:rFonts w:ascii="Candara" w:hAnsi="Candara"/>
          <w:lang w:bidi="ar-AE"/>
        </w:rPr>
        <w:t>Сахих</w:t>
      </w:r>
      <w:proofErr w:type="spellEnd"/>
      <w:r w:rsidRPr="007F7EC2">
        <w:rPr>
          <w:rFonts w:ascii="Candara" w:hAnsi="Candara"/>
          <w:lang w:bidi="ar-AE"/>
        </w:rPr>
        <w:t>» (3477); Муслим в «ас-</w:t>
      </w:r>
      <w:proofErr w:type="spellStart"/>
      <w:r w:rsidRPr="007F7EC2">
        <w:rPr>
          <w:rFonts w:ascii="Candara" w:hAnsi="Candara"/>
          <w:lang w:bidi="ar-AE"/>
        </w:rPr>
        <w:t>Сахих</w:t>
      </w:r>
      <w:proofErr w:type="spellEnd"/>
      <w:r w:rsidRPr="007F7EC2">
        <w:rPr>
          <w:rFonts w:ascii="Candara" w:hAnsi="Candara"/>
          <w:lang w:bidi="ar-AE"/>
        </w:rPr>
        <w:t>» (1792–105); имам Ахмад в «аль-</w:t>
      </w:r>
      <w:proofErr w:type="spellStart"/>
      <w:r w:rsidRPr="007F7EC2">
        <w:rPr>
          <w:rFonts w:ascii="Candara" w:hAnsi="Candara"/>
          <w:lang w:bidi="ar-AE"/>
        </w:rPr>
        <w:t>Муснад</w:t>
      </w:r>
      <w:proofErr w:type="spellEnd"/>
      <w:r w:rsidRPr="007F7EC2">
        <w:rPr>
          <w:rFonts w:ascii="Candara" w:hAnsi="Candara"/>
          <w:lang w:bidi="ar-AE"/>
        </w:rPr>
        <w:t>» (4057) и другие. См. краткое изложение «</w:t>
      </w:r>
      <w:proofErr w:type="spellStart"/>
      <w:r w:rsidRPr="007F7EC2">
        <w:rPr>
          <w:rFonts w:ascii="Candara" w:hAnsi="Candara"/>
          <w:lang w:bidi="ar-AE"/>
        </w:rPr>
        <w:t>Сахих</w:t>
      </w:r>
      <w:proofErr w:type="spellEnd"/>
      <w:r w:rsidRPr="007F7EC2">
        <w:rPr>
          <w:rFonts w:ascii="Candara" w:hAnsi="Candara"/>
          <w:lang w:bidi="ar-AE"/>
        </w:rPr>
        <w:t xml:space="preserve"> аль-</w:t>
      </w:r>
      <w:proofErr w:type="spellStart"/>
      <w:r w:rsidRPr="007F7EC2">
        <w:rPr>
          <w:rFonts w:ascii="Candara" w:hAnsi="Candara"/>
          <w:lang w:bidi="ar-AE"/>
        </w:rPr>
        <w:t>Бухари</w:t>
      </w:r>
      <w:proofErr w:type="spellEnd"/>
      <w:r w:rsidRPr="007F7EC2">
        <w:rPr>
          <w:rFonts w:ascii="Candara" w:hAnsi="Candara"/>
          <w:lang w:bidi="ar-AE"/>
        </w:rPr>
        <w:t>» на русском языке (№1387).</w:t>
      </w:r>
      <w:r>
        <w:rPr>
          <w:rFonts w:ascii="Candara" w:hAnsi="Candara"/>
          <w:lang w:bidi="ar-AE"/>
        </w:rPr>
        <w:t xml:space="preserve"> </w:t>
      </w:r>
    </w:p>
  </w:footnote>
  <w:footnote w:id="35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Это сообщение достоверное. Его передали имам Ахмад в «</w:t>
      </w:r>
      <w:proofErr w:type="gramStart"/>
      <w:r w:rsidRPr="007F7EC2">
        <w:rPr>
          <w:rFonts w:ascii="Candara" w:hAnsi="Candara"/>
        </w:rPr>
        <w:t>аль-Вара</w:t>
      </w:r>
      <w:proofErr w:type="gramEnd"/>
      <w:r w:rsidRPr="007F7EC2">
        <w:rPr>
          <w:rFonts w:ascii="Candara" w:hAnsi="Candara"/>
        </w:rPr>
        <w:t xml:space="preserve">’» (501); Абу </w:t>
      </w:r>
      <w:proofErr w:type="spellStart"/>
      <w:r w:rsidRPr="007F7EC2">
        <w:rPr>
          <w:rFonts w:ascii="Candara" w:hAnsi="Candara"/>
        </w:rPr>
        <w:t>Бакр</w:t>
      </w:r>
      <w:proofErr w:type="spellEnd"/>
      <w:r w:rsidRPr="007F7EC2">
        <w:rPr>
          <w:rFonts w:ascii="Candara" w:hAnsi="Candara"/>
        </w:rPr>
        <w:t xml:space="preserve"> аль-</w:t>
      </w:r>
      <w:proofErr w:type="spellStart"/>
      <w:r w:rsidRPr="007F7EC2">
        <w:rPr>
          <w:rFonts w:ascii="Candara" w:hAnsi="Candara"/>
        </w:rPr>
        <w:t>Халляль</w:t>
      </w:r>
      <w:proofErr w:type="spellEnd"/>
      <w:r w:rsidRPr="007F7EC2">
        <w:rPr>
          <w:rFonts w:ascii="Candara" w:hAnsi="Candara"/>
        </w:rPr>
        <w:t xml:space="preserve"> в «аль-</w:t>
      </w:r>
      <w:proofErr w:type="spellStart"/>
      <w:r w:rsidRPr="007F7EC2">
        <w:rPr>
          <w:rFonts w:ascii="Candara" w:hAnsi="Candara"/>
        </w:rPr>
        <w:t>Амр</w:t>
      </w:r>
      <w:proofErr w:type="spellEnd"/>
      <w:r w:rsidRPr="007F7EC2">
        <w:rPr>
          <w:rFonts w:ascii="Candara" w:hAnsi="Candara"/>
        </w:rPr>
        <w:t xml:space="preserve"> </w:t>
      </w:r>
      <w:proofErr w:type="spellStart"/>
      <w:r w:rsidRPr="007F7EC2">
        <w:rPr>
          <w:rFonts w:ascii="Candara" w:hAnsi="Candara"/>
        </w:rPr>
        <w:t>би</w:t>
      </w:r>
      <w:proofErr w:type="spellEnd"/>
      <w:r w:rsidRPr="007F7EC2">
        <w:rPr>
          <w:rFonts w:ascii="Candara" w:hAnsi="Candara"/>
        </w:rPr>
        <w:t>-ль-</w:t>
      </w:r>
      <w:proofErr w:type="spellStart"/>
      <w:r w:rsidRPr="007F7EC2">
        <w:rPr>
          <w:rFonts w:ascii="Candara" w:hAnsi="Candara"/>
        </w:rPr>
        <w:t>ма‘руф</w:t>
      </w:r>
      <w:proofErr w:type="spellEnd"/>
      <w:r w:rsidRPr="007F7EC2">
        <w:rPr>
          <w:rFonts w:ascii="Candara" w:hAnsi="Candara"/>
        </w:rPr>
        <w:t>» (№33). См. «</w:t>
      </w:r>
      <w:proofErr w:type="spellStart"/>
      <w:r w:rsidRPr="007F7EC2">
        <w:rPr>
          <w:rFonts w:ascii="Candara" w:hAnsi="Candara"/>
        </w:rPr>
        <w:t>Джами</w:t>
      </w:r>
      <w:proofErr w:type="spellEnd"/>
      <w:r w:rsidRPr="007F7EC2">
        <w:rPr>
          <w:rFonts w:ascii="Candara" w:hAnsi="Candara"/>
        </w:rPr>
        <w:t>‘ аль-</w:t>
      </w:r>
      <w:proofErr w:type="spellStart"/>
      <w:r w:rsidRPr="007F7EC2">
        <w:rPr>
          <w:rFonts w:ascii="Candara" w:hAnsi="Candara"/>
        </w:rPr>
        <w:t>улюм</w:t>
      </w:r>
      <w:proofErr w:type="spellEnd"/>
      <w:r w:rsidRPr="007F7EC2">
        <w:rPr>
          <w:rFonts w:ascii="Candara" w:hAnsi="Candara"/>
        </w:rPr>
        <w:t xml:space="preserve"> </w:t>
      </w:r>
      <w:proofErr w:type="spellStart"/>
      <w:r w:rsidRPr="007F7EC2">
        <w:rPr>
          <w:rFonts w:ascii="Candara" w:hAnsi="Candara"/>
        </w:rPr>
        <w:t>валь-хикам</w:t>
      </w:r>
      <w:proofErr w:type="spellEnd"/>
      <w:r w:rsidRPr="007F7EC2">
        <w:rPr>
          <w:rFonts w:ascii="Candara" w:hAnsi="Candara"/>
        </w:rPr>
        <w:t xml:space="preserve">» (2/256) Ибн </w:t>
      </w:r>
      <w:proofErr w:type="spellStart"/>
      <w:r w:rsidRPr="007F7EC2">
        <w:rPr>
          <w:rFonts w:ascii="Candara" w:hAnsi="Candara"/>
        </w:rPr>
        <w:t>Раджаба</w:t>
      </w:r>
      <w:proofErr w:type="spellEnd"/>
      <w:r w:rsidRPr="007F7EC2">
        <w:rPr>
          <w:rFonts w:ascii="Candara" w:hAnsi="Candara"/>
        </w:rPr>
        <w:t>.</w:t>
      </w:r>
    </w:p>
  </w:footnote>
  <w:footnote w:id="36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См. «</w:t>
      </w:r>
      <w:proofErr w:type="spellStart"/>
      <w:r w:rsidRPr="007F7EC2">
        <w:rPr>
          <w:rFonts w:ascii="Candara" w:hAnsi="Candara"/>
        </w:rPr>
        <w:t>Лявами</w:t>
      </w:r>
      <w:proofErr w:type="spellEnd"/>
      <w:r w:rsidRPr="007F7EC2">
        <w:rPr>
          <w:rFonts w:ascii="Candara" w:hAnsi="Candara"/>
        </w:rPr>
        <w:t>‘ аль-</w:t>
      </w:r>
      <w:proofErr w:type="spellStart"/>
      <w:r w:rsidRPr="007F7EC2">
        <w:rPr>
          <w:rFonts w:ascii="Candara" w:hAnsi="Candara"/>
        </w:rPr>
        <w:t>анвар</w:t>
      </w:r>
      <w:proofErr w:type="spellEnd"/>
      <w:r w:rsidRPr="007F7EC2">
        <w:rPr>
          <w:rFonts w:ascii="Candara" w:hAnsi="Candara"/>
        </w:rPr>
        <w:t xml:space="preserve"> аль-</w:t>
      </w:r>
      <w:proofErr w:type="spellStart"/>
      <w:r w:rsidRPr="007F7EC2">
        <w:rPr>
          <w:rFonts w:ascii="Candara" w:hAnsi="Candara"/>
        </w:rPr>
        <w:t>бахийя</w:t>
      </w:r>
      <w:proofErr w:type="spellEnd"/>
      <w:r w:rsidRPr="007F7EC2">
        <w:rPr>
          <w:rFonts w:ascii="Candara" w:hAnsi="Candara"/>
        </w:rPr>
        <w:t>» (2/430) ас-</w:t>
      </w:r>
      <w:proofErr w:type="spellStart"/>
      <w:r w:rsidRPr="007F7EC2">
        <w:rPr>
          <w:rFonts w:ascii="Candara" w:hAnsi="Candara"/>
        </w:rPr>
        <w:t>Саффарини</w:t>
      </w:r>
      <w:proofErr w:type="spellEnd"/>
      <w:r w:rsidRPr="007F7EC2">
        <w:rPr>
          <w:rFonts w:ascii="Candara" w:hAnsi="Candara"/>
        </w:rPr>
        <w:t>. Через «</w:t>
      </w:r>
      <w:proofErr w:type="spellStart"/>
      <w:r w:rsidRPr="007F7EC2">
        <w:rPr>
          <w:rFonts w:ascii="Candara" w:hAnsi="Candara"/>
        </w:rPr>
        <w:t>Джами</w:t>
      </w:r>
      <w:proofErr w:type="spellEnd"/>
      <w:r w:rsidRPr="007F7EC2">
        <w:rPr>
          <w:rFonts w:ascii="Candara" w:hAnsi="Candara"/>
        </w:rPr>
        <w:t>‘ аль-</w:t>
      </w:r>
      <w:proofErr w:type="spellStart"/>
      <w:r w:rsidRPr="007F7EC2">
        <w:rPr>
          <w:rFonts w:ascii="Candara" w:hAnsi="Candara"/>
        </w:rPr>
        <w:t>улюм</w:t>
      </w:r>
      <w:proofErr w:type="spellEnd"/>
      <w:r w:rsidRPr="007F7EC2">
        <w:rPr>
          <w:rFonts w:ascii="Candara" w:hAnsi="Candara"/>
        </w:rPr>
        <w:t xml:space="preserve"> </w:t>
      </w:r>
      <w:proofErr w:type="spellStart"/>
      <w:r w:rsidRPr="007F7EC2">
        <w:rPr>
          <w:rFonts w:ascii="Candara" w:hAnsi="Candara"/>
        </w:rPr>
        <w:t>валь-хикам</w:t>
      </w:r>
      <w:proofErr w:type="spellEnd"/>
      <w:r w:rsidRPr="007F7EC2">
        <w:rPr>
          <w:rFonts w:ascii="Candara" w:hAnsi="Candara"/>
        </w:rPr>
        <w:t xml:space="preserve">» (2/256) Ибн </w:t>
      </w:r>
      <w:proofErr w:type="spellStart"/>
      <w:r w:rsidRPr="007F7EC2">
        <w:rPr>
          <w:rFonts w:ascii="Candara" w:hAnsi="Candara"/>
        </w:rPr>
        <w:t>Раджаба</w:t>
      </w:r>
      <w:proofErr w:type="spellEnd"/>
      <w:r w:rsidRPr="007F7EC2">
        <w:rPr>
          <w:rFonts w:ascii="Candara" w:hAnsi="Candara"/>
        </w:rPr>
        <w:t>.</w:t>
      </w:r>
    </w:p>
  </w:footnote>
  <w:footnote w:id="37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  <w:lang w:bidi="ar-AE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</w:t>
      </w:r>
      <w:r w:rsidRPr="007F7EC2">
        <w:rPr>
          <w:rFonts w:ascii="Candara" w:hAnsi="Candara"/>
          <w:lang w:bidi="ar-AE"/>
        </w:rPr>
        <w:t xml:space="preserve">Никогда не забуду случай: однажды к нам в Азербайджан (в 91–92 </w:t>
      </w:r>
      <w:proofErr w:type="spellStart"/>
      <w:r w:rsidRPr="007F7EC2">
        <w:rPr>
          <w:rFonts w:ascii="Candara" w:hAnsi="Candara"/>
          <w:lang w:bidi="ar-AE"/>
        </w:rPr>
        <w:t>г.г</w:t>
      </w:r>
      <w:proofErr w:type="spellEnd"/>
      <w:r w:rsidRPr="007F7EC2">
        <w:rPr>
          <w:rFonts w:ascii="Candara" w:hAnsi="Candara"/>
          <w:lang w:bidi="ar-AE"/>
        </w:rPr>
        <w:t xml:space="preserve">.) приехали ученики имама </w:t>
      </w:r>
      <w:proofErr w:type="spellStart"/>
      <w:r w:rsidRPr="007F7EC2">
        <w:rPr>
          <w:rFonts w:ascii="Candara" w:hAnsi="Candara"/>
          <w:lang w:bidi="ar-AE"/>
        </w:rPr>
        <w:t>Мукбиля</w:t>
      </w:r>
      <w:proofErr w:type="spellEnd"/>
      <w:r w:rsidRPr="007F7EC2">
        <w:rPr>
          <w:rFonts w:ascii="Candara" w:hAnsi="Candara"/>
          <w:lang w:bidi="ar-AE"/>
        </w:rPr>
        <w:t>, да смилуется над ним Аллах, по нашему приглашению. И всегда, когда они обращались с призывом к другим, то вначале произносили мольбу за призываемого человека: «</w:t>
      </w:r>
      <w:r w:rsidRPr="007F7EC2">
        <w:rPr>
          <w:rFonts w:ascii="Candara" w:eastAsia="Times New Roman" w:hAnsi="Candara" w:cs="Times New Roman"/>
          <w:i/>
          <w:iCs/>
        </w:rPr>
        <w:t>Да проявит Аллах милость к вам и твоим родителям</w:t>
      </w:r>
      <w:r w:rsidRPr="007F7EC2">
        <w:rPr>
          <w:rFonts w:ascii="Candara" w:hAnsi="Candara"/>
          <w:lang w:bidi="ar-AE"/>
        </w:rPr>
        <w:t xml:space="preserve">». Это и есть поведение и нрав достойных призывающих. </w:t>
      </w:r>
    </w:p>
  </w:footnote>
  <w:footnote w:id="38">
    <w:p w:rsidR="00C55804" w:rsidRDefault="00C55804" w:rsidP="002B7776">
      <w:pPr>
        <w:pStyle w:val="a4"/>
        <w:ind w:left="567" w:hanging="283"/>
        <w:jc w:val="both"/>
      </w:pPr>
      <w:r>
        <w:rPr>
          <w:rStyle w:val="a6"/>
        </w:rPr>
        <w:footnoteRef/>
      </w:r>
      <w:r>
        <w:t xml:space="preserve"> Все эти высказывания смотрите в книге «аль-</w:t>
      </w:r>
      <w:proofErr w:type="spellStart"/>
      <w:r>
        <w:t>Адаб</w:t>
      </w:r>
      <w:proofErr w:type="spellEnd"/>
      <w:r>
        <w:t xml:space="preserve"> </w:t>
      </w:r>
      <w:proofErr w:type="spellStart"/>
      <w:r>
        <w:t>аш-шар‘ийя</w:t>
      </w:r>
      <w:proofErr w:type="spellEnd"/>
      <w:r>
        <w:t xml:space="preserve">» (1/191-192) Ибн </w:t>
      </w:r>
      <w:proofErr w:type="spellStart"/>
      <w:r>
        <w:t>Муфлиха</w:t>
      </w:r>
      <w:proofErr w:type="spellEnd"/>
      <w:r>
        <w:t xml:space="preserve"> аль-</w:t>
      </w:r>
      <w:proofErr w:type="spellStart"/>
      <w:r>
        <w:t>Ханбали</w:t>
      </w:r>
      <w:proofErr w:type="spellEnd"/>
      <w:r>
        <w:t>.</w:t>
      </w:r>
    </w:p>
  </w:footnote>
  <w:footnote w:id="39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Абу </w:t>
      </w:r>
      <w:proofErr w:type="spellStart"/>
      <w:r w:rsidRPr="007F7EC2">
        <w:rPr>
          <w:rFonts w:ascii="Candara" w:hAnsi="Candara"/>
        </w:rPr>
        <w:t>Бакр</w:t>
      </w:r>
      <w:proofErr w:type="spellEnd"/>
      <w:r w:rsidRPr="007F7EC2">
        <w:rPr>
          <w:rFonts w:ascii="Candara" w:hAnsi="Candara"/>
        </w:rPr>
        <w:t xml:space="preserve"> аль-</w:t>
      </w:r>
      <w:proofErr w:type="spellStart"/>
      <w:r w:rsidRPr="007F7EC2">
        <w:rPr>
          <w:rFonts w:ascii="Candara" w:hAnsi="Candara"/>
        </w:rPr>
        <w:t>Багдади</w:t>
      </w:r>
      <w:proofErr w:type="spellEnd"/>
      <w:r w:rsidRPr="007F7EC2">
        <w:rPr>
          <w:rFonts w:ascii="Candara" w:hAnsi="Candara"/>
        </w:rPr>
        <w:t xml:space="preserve"> в «</w:t>
      </w:r>
      <w:proofErr w:type="spellStart"/>
      <w:r w:rsidRPr="007F7EC2">
        <w:rPr>
          <w:rFonts w:ascii="Candara" w:hAnsi="Candara"/>
        </w:rPr>
        <w:t>Тарих</w:t>
      </w:r>
      <w:proofErr w:type="spellEnd"/>
      <w:r w:rsidRPr="007F7EC2">
        <w:rPr>
          <w:rFonts w:ascii="Candara" w:hAnsi="Candara"/>
        </w:rPr>
        <w:t xml:space="preserve"> Багдад» (6/68).</w:t>
      </w:r>
    </w:p>
  </w:footnote>
  <w:footnote w:id="40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См. Его биографию у аз-</w:t>
      </w:r>
      <w:proofErr w:type="spellStart"/>
      <w:r w:rsidRPr="007F7EC2">
        <w:rPr>
          <w:rFonts w:ascii="Candara" w:hAnsi="Candara"/>
        </w:rPr>
        <w:t>Захаби</w:t>
      </w:r>
      <w:proofErr w:type="spellEnd"/>
      <w:r w:rsidRPr="007F7EC2">
        <w:rPr>
          <w:rFonts w:ascii="Candara" w:hAnsi="Candara"/>
        </w:rPr>
        <w:t xml:space="preserve"> в «</w:t>
      </w:r>
      <w:proofErr w:type="spellStart"/>
      <w:r w:rsidRPr="007F7EC2">
        <w:rPr>
          <w:rFonts w:ascii="Candara" w:hAnsi="Candara"/>
        </w:rPr>
        <w:t>Сиярь</w:t>
      </w:r>
      <w:proofErr w:type="spellEnd"/>
      <w:r w:rsidRPr="007F7EC2">
        <w:rPr>
          <w:rFonts w:ascii="Candara" w:hAnsi="Candara"/>
        </w:rPr>
        <w:t xml:space="preserve"> </w:t>
      </w:r>
      <w:proofErr w:type="spellStart"/>
      <w:r w:rsidRPr="007F7EC2">
        <w:rPr>
          <w:rFonts w:ascii="Candara" w:hAnsi="Candara"/>
        </w:rPr>
        <w:t>а‘лям</w:t>
      </w:r>
      <w:proofErr w:type="spellEnd"/>
      <w:r w:rsidRPr="007F7EC2">
        <w:rPr>
          <w:rFonts w:ascii="Candara" w:hAnsi="Candara"/>
        </w:rPr>
        <w:t xml:space="preserve"> ан-</w:t>
      </w:r>
      <w:proofErr w:type="spellStart"/>
      <w:r w:rsidRPr="007F7EC2">
        <w:rPr>
          <w:rFonts w:ascii="Candara" w:hAnsi="Candara"/>
        </w:rPr>
        <w:t>нубаля</w:t>
      </w:r>
      <w:proofErr w:type="spellEnd"/>
      <w:r w:rsidRPr="007F7EC2">
        <w:rPr>
          <w:rFonts w:ascii="Candara" w:hAnsi="Candara"/>
        </w:rPr>
        <w:t>» (8/251).</w:t>
      </w:r>
    </w:p>
  </w:footnote>
  <w:footnote w:id="41">
    <w:p w:rsidR="00F21901" w:rsidRPr="007F7EC2" w:rsidRDefault="00F21901" w:rsidP="002B7776">
      <w:pPr>
        <w:pStyle w:val="a4"/>
        <w:ind w:left="567" w:hanging="283"/>
        <w:jc w:val="both"/>
        <w:rPr>
          <w:rFonts w:ascii="Candara" w:hAnsi="Candara"/>
        </w:rPr>
      </w:pPr>
      <w:r w:rsidRPr="007F7EC2">
        <w:rPr>
          <w:rStyle w:val="a6"/>
          <w:rFonts w:ascii="Candara" w:hAnsi="Candara"/>
        </w:rPr>
        <w:footnoteRef/>
      </w:r>
      <w:r w:rsidRPr="007F7EC2">
        <w:rPr>
          <w:rFonts w:ascii="Candara" w:hAnsi="Candara"/>
        </w:rPr>
        <w:t xml:space="preserve"> См. «</w:t>
      </w:r>
      <w:proofErr w:type="spellStart"/>
      <w:r w:rsidRPr="007F7EC2">
        <w:rPr>
          <w:rFonts w:ascii="Candara" w:hAnsi="Candara"/>
        </w:rPr>
        <w:t>Сиярь</w:t>
      </w:r>
      <w:proofErr w:type="spellEnd"/>
      <w:r w:rsidRPr="007F7EC2">
        <w:rPr>
          <w:rFonts w:ascii="Candara" w:hAnsi="Candara"/>
        </w:rPr>
        <w:t xml:space="preserve"> </w:t>
      </w:r>
      <w:proofErr w:type="spellStart"/>
      <w:r w:rsidRPr="007F7EC2">
        <w:rPr>
          <w:rFonts w:ascii="Candara" w:hAnsi="Candara"/>
        </w:rPr>
        <w:t>а‘лям</w:t>
      </w:r>
      <w:proofErr w:type="spellEnd"/>
      <w:r w:rsidRPr="007F7EC2">
        <w:rPr>
          <w:rFonts w:ascii="Candara" w:hAnsi="Candara"/>
        </w:rPr>
        <w:t xml:space="preserve"> ан-</w:t>
      </w:r>
      <w:proofErr w:type="spellStart"/>
      <w:r w:rsidRPr="007F7EC2">
        <w:rPr>
          <w:rFonts w:ascii="Candara" w:hAnsi="Candara"/>
        </w:rPr>
        <w:t>нубаля</w:t>
      </w:r>
      <w:proofErr w:type="spellEnd"/>
      <w:r w:rsidRPr="007F7EC2">
        <w:rPr>
          <w:rFonts w:ascii="Candara" w:hAnsi="Candara"/>
        </w:rPr>
        <w:t>» (10/41</w:t>
      </w:r>
      <w:proofErr w:type="gramStart"/>
      <w:r w:rsidRPr="007F7EC2">
        <w:rPr>
          <w:rFonts w:ascii="Candara" w:hAnsi="Candara"/>
        </w:rPr>
        <w:t xml:space="preserve"> )</w:t>
      </w:r>
      <w:proofErr w:type="gramEnd"/>
      <w:r w:rsidRPr="007F7EC2">
        <w:rPr>
          <w:rFonts w:ascii="Candara" w:hAnsi="Candara"/>
        </w:rPr>
        <w:t xml:space="preserve"> аз-</w:t>
      </w:r>
      <w:proofErr w:type="spellStart"/>
      <w:r w:rsidRPr="007F7EC2">
        <w:rPr>
          <w:rFonts w:ascii="Candara" w:hAnsi="Candara"/>
        </w:rPr>
        <w:t>Захаби</w:t>
      </w:r>
      <w:proofErr w:type="spellEnd"/>
      <w:r w:rsidRPr="007F7EC2">
        <w:rPr>
          <w:rFonts w:ascii="Candara" w:hAnsi="Candar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561"/>
    <w:multiLevelType w:val="hybridMultilevel"/>
    <w:tmpl w:val="CD9207E0"/>
    <w:lvl w:ilvl="0" w:tplc="68061FA6">
      <w:start w:val="1"/>
      <w:numFmt w:val="decimal"/>
      <w:lvlText w:val="%1)"/>
      <w:lvlJc w:val="left"/>
      <w:pPr>
        <w:ind w:left="1287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F15EED"/>
    <w:multiLevelType w:val="hybridMultilevel"/>
    <w:tmpl w:val="0BB6A9C2"/>
    <w:lvl w:ilvl="0" w:tplc="0422000F">
      <w:start w:val="1"/>
      <w:numFmt w:val="decimal"/>
      <w:lvlText w:val="%1."/>
      <w:lvlJc w:val="left"/>
      <w:pPr>
        <w:ind w:left="2100" w:hanging="360"/>
      </w:pPr>
    </w:lvl>
    <w:lvl w:ilvl="1" w:tplc="04220019" w:tentative="1">
      <w:start w:val="1"/>
      <w:numFmt w:val="lowerLetter"/>
      <w:lvlText w:val="%2."/>
      <w:lvlJc w:val="left"/>
      <w:pPr>
        <w:ind w:left="2820" w:hanging="360"/>
      </w:pPr>
    </w:lvl>
    <w:lvl w:ilvl="2" w:tplc="0422001B" w:tentative="1">
      <w:start w:val="1"/>
      <w:numFmt w:val="lowerRoman"/>
      <w:lvlText w:val="%3."/>
      <w:lvlJc w:val="right"/>
      <w:pPr>
        <w:ind w:left="3540" w:hanging="180"/>
      </w:pPr>
    </w:lvl>
    <w:lvl w:ilvl="3" w:tplc="0422000F" w:tentative="1">
      <w:start w:val="1"/>
      <w:numFmt w:val="decimal"/>
      <w:lvlText w:val="%4."/>
      <w:lvlJc w:val="left"/>
      <w:pPr>
        <w:ind w:left="4260" w:hanging="360"/>
      </w:pPr>
    </w:lvl>
    <w:lvl w:ilvl="4" w:tplc="04220019" w:tentative="1">
      <w:start w:val="1"/>
      <w:numFmt w:val="lowerLetter"/>
      <w:lvlText w:val="%5."/>
      <w:lvlJc w:val="left"/>
      <w:pPr>
        <w:ind w:left="4980" w:hanging="360"/>
      </w:pPr>
    </w:lvl>
    <w:lvl w:ilvl="5" w:tplc="0422001B" w:tentative="1">
      <w:start w:val="1"/>
      <w:numFmt w:val="lowerRoman"/>
      <w:lvlText w:val="%6."/>
      <w:lvlJc w:val="right"/>
      <w:pPr>
        <w:ind w:left="5700" w:hanging="180"/>
      </w:pPr>
    </w:lvl>
    <w:lvl w:ilvl="6" w:tplc="0422000F" w:tentative="1">
      <w:start w:val="1"/>
      <w:numFmt w:val="decimal"/>
      <w:lvlText w:val="%7."/>
      <w:lvlJc w:val="left"/>
      <w:pPr>
        <w:ind w:left="6420" w:hanging="360"/>
      </w:pPr>
    </w:lvl>
    <w:lvl w:ilvl="7" w:tplc="04220019" w:tentative="1">
      <w:start w:val="1"/>
      <w:numFmt w:val="lowerLetter"/>
      <w:lvlText w:val="%8."/>
      <w:lvlJc w:val="left"/>
      <w:pPr>
        <w:ind w:left="7140" w:hanging="360"/>
      </w:pPr>
    </w:lvl>
    <w:lvl w:ilvl="8" w:tplc="0422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67003D93"/>
    <w:multiLevelType w:val="hybridMultilevel"/>
    <w:tmpl w:val="CAC202B8"/>
    <w:lvl w:ilvl="0" w:tplc="0422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78693123"/>
    <w:multiLevelType w:val="hybridMultilevel"/>
    <w:tmpl w:val="A544B6C2"/>
    <w:lvl w:ilvl="0" w:tplc="0422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BD1"/>
    <w:rsid w:val="00000961"/>
    <w:rsid w:val="000070F2"/>
    <w:rsid w:val="00012A9C"/>
    <w:rsid w:val="0001537E"/>
    <w:rsid w:val="00024152"/>
    <w:rsid w:val="00025449"/>
    <w:rsid w:val="000267E2"/>
    <w:rsid w:val="0002711C"/>
    <w:rsid w:val="000447DA"/>
    <w:rsid w:val="00050926"/>
    <w:rsid w:val="00053274"/>
    <w:rsid w:val="00061AAE"/>
    <w:rsid w:val="00067210"/>
    <w:rsid w:val="00070BF7"/>
    <w:rsid w:val="00072430"/>
    <w:rsid w:val="00075B81"/>
    <w:rsid w:val="0008021B"/>
    <w:rsid w:val="00084CF5"/>
    <w:rsid w:val="000866CE"/>
    <w:rsid w:val="00090535"/>
    <w:rsid w:val="000A67C8"/>
    <w:rsid w:val="000B0B5C"/>
    <w:rsid w:val="000B5AAE"/>
    <w:rsid w:val="000D3FEA"/>
    <w:rsid w:val="000E59D3"/>
    <w:rsid w:val="000E6DBA"/>
    <w:rsid w:val="000F69C4"/>
    <w:rsid w:val="001107C3"/>
    <w:rsid w:val="00114C48"/>
    <w:rsid w:val="001265EC"/>
    <w:rsid w:val="001526B9"/>
    <w:rsid w:val="00165EBF"/>
    <w:rsid w:val="001831BA"/>
    <w:rsid w:val="001843D0"/>
    <w:rsid w:val="00193B82"/>
    <w:rsid w:val="001964CE"/>
    <w:rsid w:val="001A7BCC"/>
    <w:rsid w:val="001B7021"/>
    <w:rsid w:val="001B76F7"/>
    <w:rsid w:val="001C7E13"/>
    <w:rsid w:val="001D2F17"/>
    <w:rsid w:val="001D53FF"/>
    <w:rsid w:val="001E6E30"/>
    <w:rsid w:val="001F5437"/>
    <w:rsid w:val="001F5621"/>
    <w:rsid w:val="00205468"/>
    <w:rsid w:val="00210C87"/>
    <w:rsid w:val="00211A68"/>
    <w:rsid w:val="00212C27"/>
    <w:rsid w:val="0022195F"/>
    <w:rsid w:val="00226ED0"/>
    <w:rsid w:val="00227C4F"/>
    <w:rsid w:val="00233B15"/>
    <w:rsid w:val="002424BE"/>
    <w:rsid w:val="002443E5"/>
    <w:rsid w:val="00253E6C"/>
    <w:rsid w:val="002553A3"/>
    <w:rsid w:val="00260BC9"/>
    <w:rsid w:val="00266E07"/>
    <w:rsid w:val="00273435"/>
    <w:rsid w:val="00277AC9"/>
    <w:rsid w:val="002856C3"/>
    <w:rsid w:val="002A67A0"/>
    <w:rsid w:val="002B38AE"/>
    <w:rsid w:val="002B51A2"/>
    <w:rsid w:val="002B7776"/>
    <w:rsid w:val="002C11BC"/>
    <w:rsid w:val="002C4265"/>
    <w:rsid w:val="002E2840"/>
    <w:rsid w:val="002E2912"/>
    <w:rsid w:val="002F6523"/>
    <w:rsid w:val="0030157D"/>
    <w:rsid w:val="00304184"/>
    <w:rsid w:val="003061C7"/>
    <w:rsid w:val="00320D2A"/>
    <w:rsid w:val="003236C1"/>
    <w:rsid w:val="003465F4"/>
    <w:rsid w:val="00351FB0"/>
    <w:rsid w:val="0036688B"/>
    <w:rsid w:val="00372458"/>
    <w:rsid w:val="00386087"/>
    <w:rsid w:val="003951DB"/>
    <w:rsid w:val="00395F93"/>
    <w:rsid w:val="00397279"/>
    <w:rsid w:val="003A7FF3"/>
    <w:rsid w:val="003C7FC1"/>
    <w:rsid w:val="003D1562"/>
    <w:rsid w:val="003D38A5"/>
    <w:rsid w:val="003D63AD"/>
    <w:rsid w:val="003E111D"/>
    <w:rsid w:val="003F39CF"/>
    <w:rsid w:val="003F4D5D"/>
    <w:rsid w:val="00410978"/>
    <w:rsid w:val="00416939"/>
    <w:rsid w:val="004172CC"/>
    <w:rsid w:val="00420205"/>
    <w:rsid w:val="00427C0D"/>
    <w:rsid w:val="00435D27"/>
    <w:rsid w:val="00437A2A"/>
    <w:rsid w:val="0044212A"/>
    <w:rsid w:val="004607E3"/>
    <w:rsid w:val="00465530"/>
    <w:rsid w:val="0047522D"/>
    <w:rsid w:val="004972DC"/>
    <w:rsid w:val="004A1F56"/>
    <w:rsid w:val="004A2300"/>
    <w:rsid w:val="004A393F"/>
    <w:rsid w:val="004A4EDC"/>
    <w:rsid w:val="004B152A"/>
    <w:rsid w:val="004C2D2F"/>
    <w:rsid w:val="004E11E1"/>
    <w:rsid w:val="004F1322"/>
    <w:rsid w:val="004F4B37"/>
    <w:rsid w:val="004F566A"/>
    <w:rsid w:val="004F5D5A"/>
    <w:rsid w:val="00500353"/>
    <w:rsid w:val="00500D69"/>
    <w:rsid w:val="00522B4C"/>
    <w:rsid w:val="00522D2E"/>
    <w:rsid w:val="00527887"/>
    <w:rsid w:val="00531BD1"/>
    <w:rsid w:val="0055690A"/>
    <w:rsid w:val="005578B4"/>
    <w:rsid w:val="005813B2"/>
    <w:rsid w:val="005A247C"/>
    <w:rsid w:val="005A2AAD"/>
    <w:rsid w:val="005A5E69"/>
    <w:rsid w:val="005B2141"/>
    <w:rsid w:val="005E29A0"/>
    <w:rsid w:val="005E35EB"/>
    <w:rsid w:val="005E6243"/>
    <w:rsid w:val="005E746D"/>
    <w:rsid w:val="00630386"/>
    <w:rsid w:val="00632BDE"/>
    <w:rsid w:val="00640E3F"/>
    <w:rsid w:val="00650B18"/>
    <w:rsid w:val="00653912"/>
    <w:rsid w:val="00662CF9"/>
    <w:rsid w:val="006636B4"/>
    <w:rsid w:val="00683CEC"/>
    <w:rsid w:val="00684A73"/>
    <w:rsid w:val="006B154E"/>
    <w:rsid w:val="006B2556"/>
    <w:rsid w:val="006B30EB"/>
    <w:rsid w:val="006D0826"/>
    <w:rsid w:val="006D0DF6"/>
    <w:rsid w:val="006D4B03"/>
    <w:rsid w:val="0070211B"/>
    <w:rsid w:val="00703CCC"/>
    <w:rsid w:val="00704A72"/>
    <w:rsid w:val="00704E25"/>
    <w:rsid w:val="007053B9"/>
    <w:rsid w:val="00717E45"/>
    <w:rsid w:val="00717EEA"/>
    <w:rsid w:val="00722777"/>
    <w:rsid w:val="00723475"/>
    <w:rsid w:val="00727ECA"/>
    <w:rsid w:val="00735E5A"/>
    <w:rsid w:val="00747FC5"/>
    <w:rsid w:val="007529DA"/>
    <w:rsid w:val="0076148A"/>
    <w:rsid w:val="00770EBA"/>
    <w:rsid w:val="0078112D"/>
    <w:rsid w:val="00785531"/>
    <w:rsid w:val="007A1BF2"/>
    <w:rsid w:val="007C7302"/>
    <w:rsid w:val="007D2696"/>
    <w:rsid w:val="007D5B66"/>
    <w:rsid w:val="007F0E66"/>
    <w:rsid w:val="007F7EC2"/>
    <w:rsid w:val="0080195F"/>
    <w:rsid w:val="008033C8"/>
    <w:rsid w:val="00804855"/>
    <w:rsid w:val="008073E9"/>
    <w:rsid w:val="00815B46"/>
    <w:rsid w:val="00816736"/>
    <w:rsid w:val="008249EC"/>
    <w:rsid w:val="008265C7"/>
    <w:rsid w:val="00843AD6"/>
    <w:rsid w:val="0084603E"/>
    <w:rsid w:val="00870369"/>
    <w:rsid w:val="00870947"/>
    <w:rsid w:val="008806CB"/>
    <w:rsid w:val="0089376B"/>
    <w:rsid w:val="008964CF"/>
    <w:rsid w:val="008A4A33"/>
    <w:rsid w:val="008C28D7"/>
    <w:rsid w:val="008D4EB3"/>
    <w:rsid w:val="008D7BB1"/>
    <w:rsid w:val="008E61E1"/>
    <w:rsid w:val="008F4A1E"/>
    <w:rsid w:val="0091296D"/>
    <w:rsid w:val="00912EE8"/>
    <w:rsid w:val="009209E3"/>
    <w:rsid w:val="00924D6C"/>
    <w:rsid w:val="00937ED8"/>
    <w:rsid w:val="00942E18"/>
    <w:rsid w:val="00951878"/>
    <w:rsid w:val="00952E0A"/>
    <w:rsid w:val="00954CA0"/>
    <w:rsid w:val="00974BC2"/>
    <w:rsid w:val="00975084"/>
    <w:rsid w:val="00990437"/>
    <w:rsid w:val="00991090"/>
    <w:rsid w:val="009A031B"/>
    <w:rsid w:val="009B71DD"/>
    <w:rsid w:val="009C3C17"/>
    <w:rsid w:val="009C4D05"/>
    <w:rsid w:val="009E0F24"/>
    <w:rsid w:val="009E50EF"/>
    <w:rsid w:val="009E5E9B"/>
    <w:rsid w:val="009F3771"/>
    <w:rsid w:val="00A20933"/>
    <w:rsid w:val="00A254D0"/>
    <w:rsid w:val="00A4245A"/>
    <w:rsid w:val="00A441D8"/>
    <w:rsid w:val="00A51A00"/>
    <w:rsid w:val="00A81E12"/>
    <w:rsid w:val="00AA1274"/>
    <w:rsid w:val="00AC0732"/>
    <w:rsid w:val="00AD2C89"/>
    <w:rsid w:val="00AE007E"/>
    <w:rsid w:val="00AE3167"/>
    <w:rsid w:val="00B02A4D"/>
    <w:rsid w:val="00B04C67"/>
    <w:rsid w:val="00B0799E"/>
    <w:rsid w:val="00B146B8"/>
    <w:rsid w:val="00B17036"/>
    <w:rsid w:val="00B22088"/>
    <w:rsid w:val="00B35B31"/>
    <w:rsid w:val="00B44964"/>
    <w:rsid w:val="00B505A2"/>
    <w:rsid w:val="00B56855"/>
    <w:rsid w:val="00B6117D"/>
    <w:rsid w:val="00B811D8"/>
    <w:rsid w:val="00BA47C2"/>
    <w:rsid w:val="00BB2817"/>
    <w:rsid w:val="00BB3F53"/>
    <w:rsid w:val="00BB672A"/>
    <w:rsid w:val="00BB7A0C"/>
    <w:rsid w:val="00BC0B90"/>
    <w:rsid w:val="00BC6B80"/>
    <w:rsid w:val="00BC72A7"/>
    <w:rsid w:val="00BC73B5"/>
    <w:rsid w:val="00BD59B8"/>
    <w:rsid w:val="00BF337C"/>
    <w:rsid w:val="00BF7D32"/>
    <w:rsid w:val="00C058BE"/>
    <w:rsid w:val="00C07D5F"/>
    <w:rsid w:val="00C16C3F"/>
    <w:rsid w:val="00C17491"/>
    <w:rsid w:val="00C25FE2"/>
    <w:rsid w:val="00C27815"/>
    <w:rsid w:val="00C531C8"/>
    <w:rsid w:val="00C55804"/>
    <w:rsid w:val="00C777B1"/>
    <w:rsid w:val="00C86B3C"/>
    <w:rsid w:val="00C92775"/>
    <w:rsid w:val="00C95442"/>
    <w:rsid w:val="00CE0FC3"/>
    <w:rsid w:val="00CE3EBE"/>
    <w:rsid w:val="00CE47B3"/>
    <w:rsid w:val="00CF4E4D"/>
    <w:rsid w:val="00CF7B2C"/>
    <w:rsid w:val="00D021AF"/>
    <w:rsid w:val="00D062E4"/>
    <w:rsid w:val="00D130F4"/>
    <w:rsid w:val="00D14A7F"/>
    <w:rsid w:val="00D570A1"/>
    <w:rsid w:val="00D62BF4"/>
    <w:rsid w:val="00D65E2F"/>
    <w:rsid w:val="00D66F01"/>
    <w:rsid w:val="00D7386D"/>
    <w:rsid w:val="00D756B1"/>
    <w:rsid w:val="00D75EFB"/>
    <w:rsid w:val="00D92ADE"/>
    <w:rsid w:val="00D969BE"/>
    <w:rsid w:val="00DA7982"/>
    <w:rsid w:val="00DB27F4"/>
    <w:rsid w:val="00DB4AF6"/>
    <w:rsid w:val="00DB658D"/>
    <w:rsid w:val="00DC6379"/>
    <w:rsid w:val="00DC6ACF"/>
    <w:rsid w:val="00DC7E5A"/>
    <w:rsid w:val="00DD1953"/>
    <w:rsid w:val="00DE0CE6"/>
    <w:rsid w:val="00DE24E8"/>
    <w:rsid w:val="00DF096F"/>
    <w:rsid w:val="00DF1CBE"/>
    <w:rsid w:val="00E04786"/>
    <w:rsid w:val="00E1240F"/>
    <w:rsid w:val="00E12A48"/>
    <w:rsid w:val="00E27946"/>
    <w:rsid w:val="00E32923"/>
    <w:rsid w:val="00E375B0"/>
    <w:rsid w:val="00E43873"/>
    <w:rsid w:val="00E457E3"/>
    <w:rsid w:val="00E45D42"/>
    <w:rsid w:val="00E470F0"/>
    <w:rsid w:val="00E5055A"/>
    <w:rsid w:val="00E54A00"/>
    <w:rsid w:val="00E54FD5"/>
    <w:rsid w:val="00E65AFC"/>
    <w:rsid w:val="00E66DCD"/>
    <w:rsid w:val="00E70710"/>
    <w:rsid w:val="00E84B55"/>
    <w:rsid w:val="00E87F55"/>
    <w:rsid w:val="00E93876"/>
    <w:rsid w:val="00EA5C17"/>
    <w:rsid w:val="00EB3B07"/>
    <w:rsid w:val="00EB66F9"/>
    <w:rsid w:val="00EB7E2E"/>
    <w:rsid w:val="00EC167C"/>
    <w:rsid w:val="00EC6B4E"/>
    <w:rsid w:val="00ED6BC2"/>
    <w:rsid w:val="00EE79D8"/>
    <w:rsid w:val="00F00D57"/>
    <w:rsid w:val="00F21901"/>
    <w:rsid w:val="00F239B9"/>
    <w:rsid w:val="00F2455D"/>
    <w:rsid w:val="00F24DC5"/>
    <w:rsid w:val="00F3509B"/>
    <w:rsid w:val="00F35115"/>
    <w:rsid w:val="00F45B35"/>
    <w:rsid w:val="00F503D0"/>
    <w:rsid w:val="00F51B79"/>
    <w:rsid w:val="00F627D3"/>
    <w:rsid w:val="00F71E2A"/>
    <w:rsid w:val="00F81588"/>
    <w:rsid w:val="00F86CBE"/>
    <w:rsid w:val="00F96D5E"/>
    <w:rsid w:val="00FA2832"/>
    <w:rsid w:val="00FC7723"/>
    <w:rsid w:val="00FD002B"/>
    <w:rsid w:val="00FD363B"/>
    <w:rsid w:val="00FD4BF2"/>
    <w:rsid w:val="00FD5521"/>
    <w:rsid w:val="00FE1CD7"/>
    <w:rsid w:val="00FE35D7"/>
    <w:rsid w:val="00FF004B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6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E2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4169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6939"/>
    <w:rPr>
      <w:sz w:val="20"/>
      <w:szCs w:val="20"/>
      <w:lang w:val="ru-RU"/>
    </w:rPr>
  </w:style>
  <w:style w:type="character" w:styleId="a6">
    <w:name w:val="footnote reference"/>
    <w:basedOn w:val="a0"/>
    <w:unhideWhenUsed/>
    <w:rsid w:val="00416939"/>
    <w:rPr>
      <w:vertAlign w:val="superscript"/>
    </w:rPr>
  </w:style>
  <w:style w:type="paragraph" w:styleId="a7">
    <w:name w:val="List Paragraph"/>
    <w:basedOn w:val="a"/>
    <w:uiPriority w:val="34"/>
    <w:qFormat/>
    <w:rsid w:val="007C7302"/>
    <w:pPr>
      <w:ind w:left="720"/>
      <w:contextualSpacing/>
    </w:pPr>
  </w:style>
  <w:style w:type="paragraph" w:customStyle="1" w:styleId="a8">
    <w:name w:val="[Основной абзац]"/>
    <w:basedOn w:val="a"/>
    <w:uiPriority w:val="99"/>
    <w:rsid w:val="008265C7"/>
    <w:pPr>
      <w:autoSpaceDE w:val="0"/>
      <w:autoSpaceDN w:val="0"/>
      <w:adjustRightInd w:val="0"/>
      <w:spacing w:after="57" w:line="300" w:lineRule="atLeast"/>
      <w:ind w:firstLine="170"/>
      <w:jc w:val="both"/>
      <w:textAlignment w:val="center"/>
    </w:pPr>
    <w:rPr>
      <w:rFonts w:ascii="Candara" w:hAnsi="Candara" w:cs="Candara"/>
      <w:color w:val="000000"/>
      <w:spacing w:val="-6"/>
      <w:sz w:val="24"/>
      <w:szCs w:val="24"/>
    </w:rPr>
  </w:style>
  <w:style w:type="character" w:customStyle="1" w:styleId="a9">
    <w:name w:val="المائل"/>
    <w:uiPriority w:val="99"/>
    <w:rsid w:val="008265C7"/>
    <w:rPr>
      <w:rFonts w:ascii="Candara" w:hAnsi="Candara" w:cs="Candara"/>
      <w:i/>
      <w:iCs/>
      <w:spacing w:val="-6"/>
      <w:w w:val="100"/>
      <w:sz w:val="24"/>
      <w:szCs w:val="24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vetislam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3D62E-4073-4039-A737-51A506E7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4747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2016-03-14T12:26:00Z</dcterms:created>
  <dcterms:modified xsi:type="dcterms:W3CDTF">2016-03-15T13:27:00Z</dcterms:modified>
</cp:coreProperties>
</file>